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D4B0D" w14:textId="77777777" w:rsidR="00563363" w:rsidRDefault="00563363" w:rsidP="00F11542">
      <w:pPr>
        <w:pStyle w:val="Titel"/>
      </w:pPr>
    </w:p>
    <w:p w14:paraId="2D08FA07" w14:textId="77777777" w:rsidR="00B82B5F" w:rsidRDefault="00B82B5F" w:rsidP="00F11542"/>
    <w:p w14:paraId="5EAEF6B3" w14:textId="0C11BFED" w:rsidR="00B82B5F" w:rsidRDefault="00B82B5F" w:rsidP="00F11542"/>
    <w:p w14:paraId="793B0E76" w14:textId="77777777" w:rsidR="00B82B5F" w:rsidRDefault="00B82B5F" w:rsidP="00F11542"/>
    <w:p w14:paraId="69A6B21C" w14:textId="77777777" w:rsidR="00B82B5F" w:rsidRDefault="00B82B5F" w:rsidP="00F11542"/>
    <w:p w14:paraId="00CAE636" w14:textId="77777777" w:rsidR="00B82B5F" w:rsidRDefault="00B82B5F" w:rsidP="00F11542"/>
    <w:p w14:paraId="6CB8B270" w14:textId="35864450" w:rsidR="00BF1932" w:rsidRPr="00127267" w:rsidRDefault="00BF1932" w:rsidP="00E85835">
      <w:pPr>
        <w:pStyle w:val="flietext"/>
        <w:rPr>
          <w:rStyle w:val="Fett"/>
          <w:lang w:val="de-DE"/>
        </w:rPr>
      </w:pPr>
      <w:r w:rsidRPr="0028745C">
        <w:rPr>
          <w:rStyle w:val="Fett"/>
          <w:lang w:val="de-DE"/>
        </w:rPr>
        <w:t xml:space="preserve">Nachfolgend finden </w:t>
      </w:r>
      <w:r w:rsidR="00E85835">
        <w:rPr>
          <w:rStyle w:val="Fett"/>
          <w:lang w:val="de-DE"/>
        </w:rPr>
        <w:t>Sie</w:t>
      </w:r>
    </w:p>
    <w:p w14:paraId="666F0E89" w14:textId="199E1130" w:rsidR="00BF1932" w:rsidRDefault="009F3AD6" w:rsidP="00E85835">
      <w:r>
        <w:t>• sechs</w:t>
      </w:r>
      <w:r w:rsidR="00BF1932" w:rsidRPr="00127267">
        <w:t xml:space="preserve"> Programmbeispiele für Duo</w:t>
      </w:r>
      <w:r w:rsidR="00E85835">
        <w:t>-K</w:t>
      </w:r>
      <w:r w:rsidR="00BF1932" w:rsidRPr="00127267">
        <w:t>onzerte Traversflöte mit Cembalo</w:t>
      </w:r>
    </w:p>
    <w:p w14:paraId="4D8D9A4D" w14:textId="77777777" w:rsidR="00BF1932" w:rsidRPr="00127267" w:rsidRDefault="00BF1932" w:rsidP="00BF1932"/>
    <w:p w14:paraId="4C655177" w14:textId="77777777" w:rsidR="00BF1932" w:rsidRPr="003B71F7" w:rsidRDefault="00BF1932" w:rsidP="00BF1932">
      <w:pPr>
        <w:rPr>
          <w:lang w:val="nl-NL"/>
        </w:rPr>
      </w:pPr>
      <w:r w:rsidRPr="003B71F7">
        <w:rPr>
          <w:lang w:val="nl-NL"/>
        </w:rPr>
        <w:t>• Vita Heike Nicodemus</w:t>
      </w:r>
    </w:p>
    <w:p w14:paraId="3BFB7F87" w14:textId="77777777" w:rsidR="00BF1932" w:rsidRPr="003B71F7" w:rsidRDefault="00BF1932" w:rsidP="00BF1932">
      <w:pPr>
        <w:rPr>
          <w:lang w:val="nl-NL"/>
        </w:rPr>
      </w:pPr>
      <w:r w:rsidRPr="003B71F7">
        <w:rPr>
          <w:lang w:val="nl-NL"/>
        </w:rPr>
        <w:t>• Vita Urte Lucht, Cembalo</w:t>
      </w:r>
    </w:p>
    <w:p w14:paraId="3A583CE7" w14:textId="77777777" w:rsidR="00BF1932" w:rsidRPr="003B71F7" w:rsidRDefault="00BF1932" w:rsidP="00BF1932">
      <w:pPr>
        <w:pStyle w:val="flietext"/>
        <w:rPr>
          <w:lang w:val="nl-NL"/>
        </w:rPr>
      </w:pPr>
    </w:p>
    <w:p w14:paraId="6625421B" w14:textId="77777777" w:rsidR="00BF1932" w:rsidRDefault="00BF1932" w:rsidP="00BF1932">
      <w:pPr>
        <w:pStyle w:val="flietext"/>
        <w:rPr>
          <w:lang w:val="de-DE"/>
        </w:rPr>
      </w:pPr>
      <w:r w:rsidRPr="00127267">
        <w:rPr>
          <w:lang w:val="de-DE"/>
        </w:rPr>
        <w:t>Bei Konzerten im Sinne der historischen Aufführungspraxis erklingen sogenannte historische Instrumente. Um die Klangfarben der musikalischen Werke je nach Entstehungszeit originalgetreu nachzeichnen zu können, kann das Instrument jeweils abgestimmt werden auf Gegebenheiten wie Ensemble, Komponist, Aufführungsort, Epoche (Barock über Klassik bis Romantik) und Stimmton.</w:t>
      </w:r>
      <w:r>
        <w:rPr>
          <w:lang w:val="de-DE"/>
        </w:rPr>
        <w:t xml:space="preserve"> </w:t>
      </w:r>
    </w:p>
    <w:p w14:paraId="3E65FDFE" w14:textId="77777777" w:rsidR="00BF1932" w:rsidRPr="00127267" w:rsidRDefault="00BF1932" w:rsidP="00BF1932">
      <w:pPr>
        <w:pStyle w:val="flietext"/>
        <w:rPr>
          <w:rStyle w:val="Fett"/>
          <w:b w:val="0"/>
          <w:bCs w:val="0"/>
          <w:lang w:val="de-DE"/>
        </w:rPr>
      </w:pPr>
      <w:r w:rsidRPr="00127267">
        <w:rPr>
          <w:lang w:val="de-DE"/>
        </w:rPr>
        <w:t xml:space="preserve">Historische Stimmung: z.B. 392 Hz, 415 Hz, 430 Hz. </w:t>
      </w:r>
      <w:r>
        <w:rPr>
          <w:lang w:val="de-DE"/>
        </w:rPr>
        <w:br/>
      </w:r>
      <w:r w:rsidRPr="00127267">
        <w:rPr>
          <w:lang w:val="de-DE"/>
        </w:rPr>
        <w:t>Moderne Stimmung: 440 Hz, 442 Hz).</w:t>
      </w:r>
    </w:p>
    <w:p w14:paraId="69CDE099" w14:textId="77777777" w:rsidR="00BF1932" w:rsidRPr="00071618" w:rsidRDefault="00BF1932" w:rsidP="00BF1932">
      <w:pPr>
        <w:pStyle w:val="flietext"/>
        <w:rPr>
          <w:lang w:val="de-DE"/>
        </w:rPr>
      </w:pPr>
    </w:p>
    <w:p w14:paraId="1A2E39EE" w14:textId="77777777" w:rsidR="00BF1932" w:rsidRPr="00127267" w:rsidRDefault="00BF1932" w:rsidP="00BF1932">
      <w:pPr>
        <w:pStyle w:val="flietext"/>
        <w:rPr>
          <w:b/>
          <w:bCs/>
          <w:lang w:val="de-DE"/>
        </w:rPr>
      </w:pPr>
      <w:r w:rsidRPr="0028745C">
        <w:rPr>
          <w:rStyle w:val="Fett"/>
          <w:lang w:val="de-DE"/>
        </w:rPr>
        <w:t>Bitte informieren Sie sich gerne auch auf meiner Website www.heike-nicodemus.de</w:t>
      </w:r>
    </w:p>
    <w:p w14:paraId="7A712BF6" w14:textId="77777777" w:rsidR="00BF1932" w:rsidRPr="00071618" w:rsidRDefault="00BF1932" w:rsidP="00BF1932">
      <w:pPr>
        <w:pStyle w:val="flietext"/>
        <w:rPr>
          <w:lang w:val="de-DE"/>
        </w:rPr>
      </w:pPr>
      <w:r w:rsidRPr="00071618">
        <w:rPr>
          <w:lang w:val="de-DE"/>
        </w:rPr>
        <w:t xml:space="preserve">Unter der Rubrik </w:t>
      </w:r>
      <w:r w:rsidRPr="00127267">
        <w:rPr>
          <w:rStyle w:val="Schwachhervorheb"/>
        </w:rPr>
        <w:t xml:space="preserve">Hörbeispiele </w:t>
      </w:r>
      <w:r w:rsidRPr="00071618">
        <w:rPr>
          <w:lang w:val="de-DE"/>
        </w:rPr>
        <w:t xml:space="preserve">können Sie ausgewählte Stücke in diesen Besetzungen hören. Unter </w:t>
      </w:r>
      <w:r w:rsidRPr="00B82B5F">
        <w:rPr>
          <w:rStyle w:val="Schwachhervorheb"/>
        </w:rPr>
        <w:t>Termine</w:t>
      </w:r>
      <w:r w:rsidRPr="00071618">
        <w:rPr>
          <w:lang w:val="de-DE"/>
        </w:rPr>
        <w:t xml:space="preserve"> nehmen Sie darüberhinaus Einblick in mein Repertoire als Orchestermusikerin mit renommierten Ensembles wie </w:t>
      </w:r>
      <w:r w:rsidRPr="00B82B5F">
        <w:rPr>
          <w:rStyle w:val="Schwachhervorheb"/>
        </w:rPr>
        <w:t>L’arpa festante</w:t>
      </w:r>
      <w:r w:rsidRPr="00071618">
        <w:rPr>
          <w:lang w:val="de-DE"/>
        </w:rPr>
        <w:t xml:space="preserve"> (München), </w:t>
      </w:r>
      <w:r w:rsidRPr="00B82B5F">
        <w:rPr>
          <w:rStyle w:val="Schwachhervorheb"/>
        </w:rPr>
        <w:t>Concerto Köln</w:t>
      </w:r>
      <w:r w:rsidRPr="00071618">
        <w:rPr>
          <w:lang w:val="de-DE"/>
        </w:rPr>
        <w:t xml:space="preserve"> sowie dem </w:t>
      </w:r>
      <w:r w:rsidRPr="00B82B5F">
        <w:rPr>
          <w:rStyle w:val="Schwachhervorheb"/>
        </w:rPr>
        <w:t>Leipziger, Karlsruher</w:t>
      </w:r>
      <w:r w:rsidRPr="00071618">
        <w:rPr>
          <w:lang w:val="de-DE"/>
        </w:rPr>
        <w:t xml:space="preserve"> bzw. </w:t>
      </w:r>
      <w:r w:rsidRPr="00B82B5F">
        <w:rPr>
          <w:rStyle w:val="Schwachhervorheb"/>
        </w:rPr>
        <w:t>Heidelberger Barockorchester</w:t>
      </w:r>
      <w:r w:rsidRPr="00071618">
        <w:rPr>
          <w:lang w:val="de-DE"/>
        </w:rPr>
        <w:t>.</w:t>
      </w:r>
    </w:p>
    <w:p w14:paraId="62B067AA" w14:textId="77777777" w:rsidR="00BF1932" w:rsidRPr="0028745C" w:rsidRDefault="00BF1932" w:rsidP="00BF1932">
      <w:pPr>
        <w:pStyle w:val="flietext"/>
        <w:rPr>
          <w:lang w:val="de-DE"/>
        </w:rPr>
      </w:pPr>
    </w:p>
    <w:p w14:paraId="545199DE" w14:textId="77777777" w:rsidR="00E660FB" w:rsidRPr="00A97733" w:rsidRDefault="00E660FB" w:rsidP="0064590E">
      <w:pPr>
        <w:pStyle w:val="flietext"/>
        <w:rPr>
          <w:lang w:val="de-DE"/>
        </w:rPr>
      </w:pPr>
    </w:p>
    <w:p w14:paraId="5988BFD9" w14:textId="77777777" w:rsidR="00E660FB" w:rsidRPr="001F5523" w:rsidRDefault="00E660FB" w:rsidP="00F11542">
      <w:pPr>
        <w:pStyle w:val="flietext"/>
        <w:rPr>
          <w:lang w:val="de-DE"/>
        </w:rPr>
      </w:pPr>
    </w:p>
    <w:p w14:paraId="333D8291" w14:textId="77777777" w:rsidR="00B82B5F" w:rsidRPr="001F5523" w:rsidRDefault="00B82B5F" w:rsidP="00F11542">
      <w:pPr>
        <w:pStyle w:val="flietext"/>
        <w:rPr>
          <w:lang w:val="de-DE"/>
        </w:rPr>
      </w:pPr>
    </w:p>
    <w:p w14:paraId="6989B4EF" w14:textId="77777777" w:rsidR="00B82B5F" w:rsidRPr="001F5523" w:rsidRDefault="00B82B5F" w:rsidP="00F11542">
      <w:pPr>
        <w:pStyle w:val="flietext"/>
        <w:rPr>
          <w:lang w:val="de-DE"/>
        </w:rPr>
      </w:pPr>
    </w:p>
    <w:p w14:paraId="1BAEED27" w14:textId="77777777" w:rsidR="00B82B5F" w:rsidRDefault="00B82B5F" w:rsidP="00F11542"/>
    <w:p w14:paraId="2553A0E0" w14:textId="2727D78F" w:rsidR="00D316A4" w:rsidRPr="00D308EC" w:rsidRDefault="00D56D3B" w:rsidP="00D308EC">
      <w:r>
        <w:rPr>
          <w:noProof/>
        </w:rPr>
        <w:drawing>
          <wp:inline distT="0" distB="0" distL="0" distR="0" wp14:anchorId="3E855A2C" wp14:editId="1CE11FEE">
            <wp:extent cx="2355542" cy="2543985"/>
            <wp:effectExtent l="0" t="0" r="6985"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2818-001ps_250px.jpg"/>
                    <pic:cNvPicPr/>
                  </pic:nvPicPr>
                  <pic:blipFill>
                    <a:blip r:embed="rId7">
                      <a:extLst>
                        <a:ext uri="{28A0092B-C50C-407E-A947-70E740481C1C}">
                          <a14:useLocalDpi xmlns:a14="http://schemas.microsoft.com/office/drawing/2010/main" val="0"/>
                        </a:ext>
                      </a:extLst>
                    </a:blip>
                    <a:stretch>
                      <a:fillRect/>
                    </a:stretch>
                  </pic:blipFill>
                  <pic:spPr>
                    <a:xfrm>
                      <a:off x="0" y="0"/>
                      <a:ext cx="2419427" cy="2612981"/>
                    </a:xfrm>
                    <a:prstGeom prst="rect">
                      <a:avLst/>
                    </a:prstGeom>
                  </pic:spPr>
                </pic:pic>
              </a:graphicData>
            </a:graphic>
          </wp:inline>
        </w:drawing>
      </w:r>
      <w:bookmarkStart w:id="0" w:name="_GoBack"/>
      <w:bookmarkEnd w:id="0"/>
      <w:r w:rsidR="00B82B5F">
        <w:br w:type="page"/>
      </w:r>
    </w:p>
    <w:p w14:paraId="0919E3F3" w14:textId="77777777" w:rsidR="00D316A4" w:rsidRPr="00D316A4" w:rsidRDefault="00D316A4" w:rsidP="00D308EC">
      <w:pPr>
        <w:pStyle w:val="Titel"/>
        <w:jc w:val="left"/>
      </w:pPr>
    </w:p>
    <w:p w14:paraId="4E9B621C" w14:textId="2F22C85E" w:rsidR="00254133" w:rsidRPr="001F5523" w:rsidRDefault="00254133" w:rsidP="00F11542">
      <w:pPr>
        <w:pStyle w:val="Titel"/>
        <w:rPr>
          <w:lang w:val="fr-FR"/>
        </w:rPr>
      </w:pPr>
      <w:r w:rsidRPr="001F5523">
        <w:rPr>
          <w:lang w:val="fr-FR"/>
        </w:rPr>
        <w:t>„Au Privilège Du Roy“</w:t>
      </w:r>
      <w:r w:rsidRPr="001F5523">
        <w:rPr>
          <w:rFonts w:ascii="PMingLiU" w:eastAsia="PMingLiU" w:hAnsi="PMingLiU" w:cs="PMingLiU"/>
          <w:lang w:val="fr-FR"/>
        </w:rPr>
        <w:br/>
      </w:r>
      <w:r w:rsidRPr="001F5523">
        <w:rPr>
          <w:lang w:val="fr-FR"/>
        </w:rPr>
        <w:t>Musik am Hofe des Sonnenkönigs Louis XIV.</w:t>
      </w:r>
    </w:p>
    <w:p w14:paraId="646D942A" w14:textId="77777777" w:rsidR="00254133" w:rsidRPr="001F5523" w:rsidRDefault="00254133" w:rsidP="00F11542">
      <w:pPr>
        <w:pStyle w:val="Untertitel"/>
        <w:rPr>
          <w:lang w:val="fr-FR"/>
        </w:rPr>
      </w:pPr>
    </w:p>
    <w:p w14:paraId="7582B581" w14:textId="48B842D0" w:rsidR="00254133" w:rsidRPr="001F5523" w:rsidRDefault="002C48C9" w:rsidP="00F11542">
      <w:pPr>
        <w:pStyle w:val="Untertitel"/>
        <w:rPr>
          <w:lang w:val="fr-FR"/>
        </w:rPr>
      </w:pPr>
      <w:r w:rsidRPr="001F5523">
        <w:rPr>
          <w:lang w:val="fr-FR"/>
        </w:rPr>
        <w:t>m</w:t>
      </w:r>
      <w:r w:rsidR="00254133" w:rsidRPr="001F5523">
        <w:rPr>
          <w:lang w:val="fr-FR"/>
        </w:rPr>
        <w:t>it</w:t>
      </w:r>
      <w:r w:rsidR="00263FAA" w:rsidRPr="001F5523">
        <w:rPr>
          <w:lang w:val="fr-FR"/>
        </w:rPr>
        <w:t xml:space="preserve"> </w:t>
      </w:r>
      <w:r w:rsidR="00254133" w:rsidRPr="001F5523">
        <w:rPr>
          <w:lang w:val="fr-FR"/>
        </w:rPr>
        <w:t xml:space="preserve">Werken von </w:t>
      </w:r>
      <w:r w:rsidRPr="001F5523">
        <w:rPr>
          <w:lang w:val="fr-FR"/>
        </w:rPr>
        <w:br/>
      </w:r>
      <w:r w:rsidR="00254133" w:rsidRPr="001F5523">
        <w:rPr>
          <w:lang w:val="fr-FR"/>
        </w:rPr>
        <w:t>F. Couperin, M. de la Barre, M</w:t>
      </w:r>
      <w:r w:rsidRPr="001F5523">
        <w:rPr>
          <w:lang w:val="fr-FR"/>
        </w:rPr>
        <w:t xml:space="preserve">. </w:t>
      </w:r>
      <w:r w:rsidR="00254133" w:rsidRPr="001F5523">
        <w:rPr>
          <w:lang w:val="fr-FR"/>
        </w:rPr>
        <w:t>Blavet und J.M. Hotteterre le Romain</w:t>
      </w:r>
    </w:p>
    <w:p w14:paraId="6A7F6BD3" w14:textId="77777777" w:rsidR="002C48C9" w:rsidRPr="001F5523" w:rsidRDefault="002C48C9" w:rsidP="00F11542">
      <w:pPr>
        <w:rPr>
          <w:lang w:val="fr-FR"/>
        </w:rPr>
      </w:pPr>
    </w:p>
    <w:p w14:paraId="1D09A171" w14:textId="77777777" w:rsidR="002C48C9" w:rsidRPr="001F5523" w:rsidRDefault="002C48C9" w:rsidP="00F11542">
      <w:pPr>
        <w:pStyle w:val="Untertitel"/>
        <w:rPr>
          <w:lang w:val="fr-FR"/>
        </w:rPr>
      </w:pPr>
      <w:r w:rsidRPr="001F5523">
        <w:rPr>
          <w:lang w:val="fr-FR"/>
        </w:rPr>
        <w:t xml:space="preserve">Duokonzert mit </w:t>
      </w:r>
      <w:r w:rsidRPr="001F5523">
        <w:rPr>
          <w:lang w:val="fr-FR"/>
        </w:rPr>
        <w:br/>
      </w:r>
      <w:r w:rsidRPr="001F5523">
        <w:rPr>
          <w:rStyle w:val="Schwachhervorheb"/>
          <w:lang w:val="fr-FR"/>
        </w:rPr>
        <w:t>Heike Nicodemus</w:t>
      </w:r>
      <w:r w:rsidRPr="001F5523">
        <w:rPr>
          <w:lang w:val="fr-FR"/>
        </w:rPr>
        <w:t xml:space="preserve"> – Traversflöte</w:t>
      </w:r>
    </w:p>
    <w:p w14:paraId="35587191" w14:textId="65D8679F" w:rsidR="002C48C9" w:rsidRPr="002C48C9" w:rsidRDefault="002C48C9" w:rsidP="00F11542">
      <w:pPr>
        <w:pStyle w:val="Untertitel"/>
      </w:pPr>
      <w:r w:rsidRPr="00D316A4">
        <w:rPr>
          <w:rStyle w:val="Schwachhervorheb"/>
        </w:rPr>
        <w:t>Urte Lucht</w:t>
      </w:r>
      <w:r w:rsidRPr="002C48C9">
        <w:t xml:space="preserve"> – Cembalo</w:t>
      </w:r>
    </w:p>
    <w:p w14:paraId="5AD9FD2D" w14:textId="77777777" w:rsidR="00254133" w:rsidRPr="00254133" w:rsidRDefault="00254133" w:rsidP="00F11542"/>
    <w:p w14:paraId="4F9E0EED" w14:textId="77777777" w:rsidR="002C48C9" w:rsidRPr="001F5523" w:rsidRDefault="00254133" w:rsidP="00F11542">
      <w:pPr>
        <w:pStyle w:val="flietext"/>
        <w:rPr>
          <w:lang w:val="de-DE"/>
        </w:rPr>
      </w:pPr>
      <w:r w:rsidRPr="001F5523">
        <w:rPr>
          <w:lang w:val="de-DE"/>
        </w:rPr>
        <w:t xml:space="preserve">Sich den ganzen Tag lang von Musik umgeben zu wissen, war nicht nur ein Privileg des Königs, sondern auch ein Privileg derer, die diese für ihn erschufen. </w:t>
      </w:r>
    </w:p>
    <w:p w14:paraId="4F8287C6" w14:textId="7DAF6BFE" w:rsidR="002C48C9" w:rsidRPr="001F5523" w:rsidRDefault="00254133" w:rsidP="00F11542">
      <w:pPr>
        <w:pStyle w:val="flietext"/>
        <w:rPr>
          <w:lang w:val="de-DE"/>
        </w:rPr>
      </w:pPr>
      <w:r w:rsidRPr="001F5523">
        <w:rPr>
          <w:lang w:val="de-DE"/>
        </w:rPr>
        <w:t xml:space="preserve">Ein „Musicien de la chambre du roy“ zu sein, bedeutete Ruhm und ein gutes Auskommen, nicht zuletzt aber auch viel harte Arbeit, denn der König wünschte keine Wiederholungen! So entstand eine Fülle an Musik für kammermusikalische Besetzungen, in der der Flöte eine neue Rolle als Soloinstrument zukam und sie zu wahrer Blüte brachte. </w:t>
      </w:r>
    </w:p>
    <w:p w14:paraId="2E01895D" w14:textId="77777777" w:rsidR="00822C6A" w:rsidRPr="001F5523" w:rsidRDefault="00254133" w:rsidP="00F11542">
      <w:pPr>
        <w:pStyle w:val="flietext"/>
        <w:rPr>
          <w:rFonts w:cs="Arial"/>
          <w:b/>
          <w:noProof/>
          <w:sz w:val="28"/>
          <w:szCs w:val="28"/>
          <w:lang w:val="de-DE"/>
        </w:rPr>
      </w:pPr>
      <w:r w:rsidRPr="001F5523">
        <w:rPr>
          <w:lang w:val="de-DE"/>
        </w:rPr>
        <w:t>Eine Musik für die privaten Momente des Königs und seiner Auserwählten, die durch ihre höfisch-elegante Art, ihren französischen Esprit und ihre tänzerische Leichtigkeit besticht.</w:t>
      </w:r>
      <w:r w:rsidR="00822C6A" w:rsidRPr="001F5523">
        <w:rPr>
          <w:rFonts w:cs="Arial"/>
          <w:b/>
          <w:noProof/>
          <w:sz w:val="28"/>
          <w:szCs w:val="28"/>
          <w:lang w:val="de-DE"/>
        </w:rPr>
        <w:t xml:space="preserve"> </w:t>
      </w:r>
    </w:p>
    <w:p w14:paraId="669C3B75" w14:textId="77777777" w:rsidR="00822C6A" w:rsidRPr="001F5523" w:rsidRDefault="00822C6A" w:rsidP="00F11542">
      <w:pPr>
        <w:pStyle w:val="flietext"/>
        <w:rPr>
          <w:noProof/>
          <w:lang w:val="de-DE"/>
        </w:rPr>
      </w:pPr>
    </w:p>
    <w:p w14:paraId="30B9B1BB" w14:textId="0BFF924D" w:rsidR="00254133" w:rsidRPr="00822C6A" w:rsidRDefault="00822C6A" w:rsidP="00F11542">
      <w:pPr>
        <w:pStyle w:val="flietext"/>
      </w:pPr>
      <w:r>
        <w:rPr>
          <w:noProof/>
          <w:lang w:val="de-DE"/>
        </w:rPr>
        <w:drawing>
          <wp:inline distT="0" distB="0" distL="0" distR="0" wp14:anchorId="488302C0" wp14:editId="650D4D4D">
            <wp:extent cx="2480945" cy="3241040"/>
            <wp:effectExtent l="0" t="0" r="8255" b="10160"/>
            <wp:docPr id="3" name="Bild 3" descr="/Users/sillmann/Webpage_blaetterwald/_Websites_andere/Website_Heike_Nicodemus/images/Nicodemus_Lucht_19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illmann/Webpage_blaetterwald/_Websites_andere/Website_Heike_Nicodemus/images/Nicodemus_Lucht_195p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0945" cy="3241040"/>
                    </a:xfrm>
                    <a:prstGeom prst="rect">
                      <a:avLst/>
                    </a:prstGeom>
                    <a:noFill/>
                    <a:ln>
                      <a:noFill/>
                    </a:ln>
                  </pic:spPr>
                </pic:pic>
              </a:graphicData>
            </a:graphic>
          </wp:inline>
        </w:drawing>
      </w:r>
      <w:r w:rsidR="00254133">
        <w:br w:type="page"/>
      </w:r>
    </w:p>
    <w:p w14:paraId="6461E133" w14:textId="77777777" w:rsidR="00254133" w:rsidRPr="00254133" w:rsidRDefault="00254133" w:rsidP="00F11542"/>
    <w:p w14:paraId="45F711C6" w14:textId="66826C86" w:rsidR="001D5CF5" w:rsidRPr="001F5523" w:rsidRDefault="00CC19F5" w:rsidP="00F11542">
      <w:pPr>
        <w:pStyle w:val="Titel"/>
        <w:rPr>
          <w:lang w:val="fr-FR"/>
        </w:rPr>
      </w:pPr>
      <w:r w:rsidRPr="001F5523">
        <w:rPr>
          <w:lang w:val="fr-FR"/>
        </w:rPr>
        <w:t>„Au Privilè</w:t>
      </w:r>
      <w:r w:rsidR="001D5CF5" w:rsidRPr="001F5523">
        <w:rPr>
          <w:lang w:val="fr-FR"/>
        </w:rPr>
        <w:t>ge Du Roy“</w:t>
      </w:r>
    </w:p>
    <w:p w14:paraId="119A6F34" w14:textId="3E32338D" w:rsidR="00B707B7" w:rsidRPr="001F5523" w:rsidRDefault="001D5CF5" w:rsidP="00F11542">
      <w:pPr>
        <w:pStyle w:val="Titel"/>
        <w:rPr>
          <w:lang w:val="fr-FR"/>
        </w:rPr>
      </w:pPr>
      <w:r w:rsidRPr="001F5523">
        <w:rPr>
          <w:lang w:val="fr-FR"/>
        </w:rPr>
        <w:t>Musik am Hofe des Sonnenkönigs Louis XIV</w:t>
      </w:r>
      <w:r w:rsidR="00DD2FF5" w:rsidRPr="001F5523">
        <w:rPr>
          <w:lang w:val="fr-FR"/>
        </w:rPr>
        <w:t>.</w:t>
      </w:r>
    </w:p>
    <w:p w14:paraId="26F90F0C" w14:textId="77777777" w:rsidR="00560947" w:rsidRPr="001F5523" w:rsidRDefault="00560947" w:rsidP="00F11542">
      <w:pPr>
        <w:rPr>
          <w:lang w:val="fr-FR"/>
        </w:rPr>
      </w:pPr>
    </w:p>
    <w:p w14:paraId="6CA8CD51" w14:textId="77777777" w:rsidR="00B707B7" w:rsidRPr="001F5523" w:rsidRDefault="00B707B7" w:rsidP="00F11542">
      <w:pPr>
        <w:rPr>
          <w:lang w:val="fr-FR"/>
        </w:rPr>
      </w:pPr>
    </w:p>
    <w:p w14:paraId="22D99BCE" w14:textId="49568BE6" w:rsidR="00B707B7" w:rsidRPr="001F5523" w:rsidRDefault="00D14C03" w:rsidP="00F11542">
      <w:pPr>
        <w:rPr>
          <w:lang w:val="fr-FR"/>
        </w:rPr>
      </w:pPr>
      <w:r w:rsidRPr="001F5523">
        <w:rPr>
          <w:lang w:val="fr-FR"/>
        </w:rPr>
        <w:t>F.</w:t>
      </w:r>
      <w:r w:rsidR="00A73CB4" w:rsidRPr="001F5523">
        <w:rPr>
          <w:lang w:val="fr-FR"/>
        </w:rPr>
        <w:t xml:space="preserve"> </w:t>
      </w:r>
      <w:r w:rsidRPr="001F5523">
        <w:rPr>
          <w:lang w:val="fr-FR"/>
        </w:rPr>
        <w:t>C</w:t>
      </w:r>
      <w:r w:rsidR="00B707B7" w:rsidRPr="001F5523">
        <w:rPr>
          <w:lang w:val="fr-FR"/>
        </w:rPr>
        <w:t>ouperin</w:t>
      </w:r>
      <w:r w:rsidR="00B707B7" w:rsidRPr="001F5523">
        <w:rPr>
          <w:lang w:val="fr-FR"/>
        </w:rPr>
        <w:tab/>
      </w:r>
      <w:r w:rsidR="00B707B7" w:rsidRPr="001F5523">
        <w:rPr>
          <w:lang w:val="fr-FR"/>
        </w:rPr>
        <w:tab/>
      </w:r>
      <w:r w:rsidRPr="001F5523">
        <w:rPr>
          <w:lang w:val="fr-FR"/>
        </w:rPr>
        <w:tab/>
      </w:r>
      <w:r w:rsidRPr="001F5523">
        <w:rPr>
          <w:rStyle w:val="Fett"/>
          <w:lang w:val="fr-FR"/>
        </w:rPr>
        <w:t>Deuxième Concert Royeau</w:t>
      </w:r>
      <w:r w:rsidR="000E0A4E" w:rsidRPr="001F5523">
        <w:rPr>
          <w:rStyle w:val="Fett"/>
          <w:lang w:val="fr-FR"/>
        </w:rPr>
        <w:t xml:space="preserve"> </w:t>
      </w:r>
      <w:r w:rsidRPr="001F5523">
        <w:rPr>
          <w:rStyle w:val="Fett"/>
          <w:lang w:val="fr-FR"/>
        </w:rPr>
        <w:t>D-Dur</w:t>
      </w:r>
      <w:r w:rsidR="00A73CB4" w:rsidRPr="001F5523">
        <w:rPr>
          <w:lang w:val="fr-FR"/>
        </w:rPr>
        <w:t xml:space="preserve"> (</w:t>
      </w:r>
      <w:r w:rsidRPr="001F5523">
        <w:rPr>
          <w:lang w:val="fr-FR"/>
        </w:rPr>
        <w:t>Paris, 1722)</w:t>
      </w:r>
      <w:r w:rsidR="00B707B7" w:rsidRPr="001F5523">
        <w:rPr>
          <w:lang w:val="fr-FR"/>
        </w:rPr>
        <w:t xml:space="preserve"> </w:t>
      </w:r>
    </w:p>
    <w:p w14:paraId="113AFF96" w14:textId="4C0FEC85" w:rsidR="00D14C03" w:rsidRPr="001F5523" w:rsidRDefault="00A73CB4" w:rsidP="00F11542">
      <w:pPr>
        <w:rPr>
          <w:lang w:val="fr-FR"/>
        </w:rPr>
      </w:pPr>
      <w:r w:rsidRPr="001F5523">
        <w:rPr>
          <w:lang w:val="fr-FR"/>
        </w:rPr>
        <w:t>(</w:t>
      </w:r>
      <w:r w:rsidR="00D14C03" w:rsidRPr="001F5523">
        <w:rPr>
          <w:lang w:val="fr-FR"/>
        </w:rPr>
        <w:t>1668</w:t>
      </w:r>
      <w:r w:rsidR="00B741E0" w:rsidRPr="001F5523">
        <w:rPr>
          <w:lang w:val="fr-FR"/>
        </w:rPr>
        <w:t xml:space="preserve"> – </w:t>
      </w:r>
      <w:r w:rsidR="00D14C03" w:rsidRPr="001F5523">
        <w:rPr>
          <w:lang w:val="fr-FR"/>
        </w:rPr>
        <w:t>1733)</w:t>
      </w:r>
      <w:r w:rsidR="00D14C03" w:rsidRPr="001F5523">
        <w:rPr>
          <w:lang w:val="fr-FR"/>
        </w:rPr>
        <w:tab/>
      </w:r>
      <w:r w:rsidR="00D14C03" w:rsidRPr="001F5523">
        <w:rPr>
          <w:lang w:val="fr-FR"/>
        </w:rPr>
        <w:tab/>
      </w:r>
      <w:r w:rsidR="00D14C03" w:rsidRPr="001F5523">
        <w:rPr>
          <w:lang w:val="fr-FR"/>
        </w:rPr>
        <w:tab/>
      </w:r>
    </w:p>
    <w:p w14:paraId="1F6BD77D" w14:textId="77777777" w:rsidR="00D14C03" w:rsidRPr="001F5523" w:rsidRDefault="00D14C03" w:rsidP="00F11542">
      <w:pPr>
        <w:rPr>
          <w:lang w:val="fr-FR"/>
        </w:rPr>
      </w:pPr>
      <w:r w:rsidRPr="001F5523">
        <w:rPr>
          <w:lang w:val="fr-FR"/>
        </w:rPr>
        <w:tab/>
      </w:r>
      <w:r w:rsidRPr="001F5523">
        <w:rPr>
          <w:lang w:val="fr-FR"/>
        </w:rPr>
        <w:tab/>
      </w:r>
      <w:r w:rsidRPr="001F5523">
        <w:rPr>
          <w:lang w:val="fr-FR"/>
        </w:rPr>
        <w:tab/>
      </w:r>
      <w:r w:rsidRPr="001F5523">
        <w:rPr>
          <w:lang w:val="fr-FR"/>
        </w:rPr>
        <w:tab/>
        <w:t>Prélude gracieusement</w:t>
      </w:r>
    </w:p>
    <w:p w14:paraId="0736A085" w14:textId="77777777" w:rsidR="00CC19F5" w:rsidRPr="001F5523" w:rsidRDefault="00D14C03" w:rsidP="00F11542">
      <w:pPr>
        <w:rPr>
          <w:lang w:val="fr-FR"/>
        </w:rPr>
      </w:pPr>
      <w:r w:rsidRPr="001F5523">
        <w:rPr>
          <w:lang w:val="fr-FR"/>
        </w:rPr>
        <w:tab/>
      </w:r>
      <w:r w:rsidRPr="001F5523">
        <w:rPr>
          <w:lang w:val="fr-FR"/>
        </w:rPr>
        <w:tab/>
      </w:r>
      <w:r w:rsidRPr="001F5523">
        <w:rPr>
          <w:lang w:val="fr-FR"/>
        </w:rPr>
        <w:tab/>
      </w:r>
      <w:r w:rsidRPr="001F5523">
        <w:rPr>
          <w:lang w:val="fr-FR"/>
        </w:rPr>
        <w:tab/>
        <w:t>Allemande fugée gayment</w:t>
      </w:r>
    </w:p>
    <w:p w14:paraId="55B8B414" w14:textId="77777777" w:rsidR="00D14C03" w:rsidRPr="001F5523" w:rsidRDefault="00D14C03" w:rsidP="00F11542">
      <w:pPr>
        <w:rPr>
          <w:lang w:val="fr-FR"/>
        </w:rPr>
      </w:pPr>
      <w:r w:rsidRPr="001F5523">
        <w:rPr>
          <w:lang w:val="fr-FR"/>
        </w:rPr>
        <w:tab/>
      </w:r>
      <w:r w:rsidRPr="001F5523">
        <w:rPr>
          <w:lang w:val="fr-FR"/>
        </w:rPr>
        <w:tab/>
      </w:r>
      <w:r w:rsidRPr="001F5523">
        <w:rPr>
          <w:lang w:val="fr-FR"/>
        </w:rPr>
        <w:tab/>
      </w:r>
      <w:r w:rsidRPr="001F5523">
        <w:rPr>
          <w:lang w:val="fr-FR"/>
        </w:rPr>
        <w:tab/>
        <w:t>Air tendre</w:t>
      </w:r>
    </w:p>
    <w:p w14:paraId="29E15216" w14:textId="77777777" w:rsidR="00D14C03" w:rsidRPr="001F5523" w:rsidRDefault="00D14C03" w:rsidP="00F11542">
      <w:pPr>
        <w:rPr>
          <w:lang w:val="fr-FR"/>
        </w:rPr>
      </w:pPr>
      <w:r w:rsidRPr="001F5523">
        <w:rPr>
          <w:lang w:val="fr-FR"/>
        </w:rPr>
        <w:tab/>
      </w:r>
      <w:r w:rsidRPr="001F5523">
        <w:rPr>
          <w:lang w:val="fr-FR"/>
        </w:rPr>
        <w:tab/>
      </w:r>
      <w:r w:rsidRPr="001F5523">
        <w:rPr>
          <w:lang w:val="fr-FR"/>
        </w:rPr>
        <w:tab/>
      </w:r>
      <w:r w:rsidRPr="001F5523">
        <w:rPr>
          <w:lang w:val="fr-FR"/>
        </w:rPr>
        <w:tab/>
        <w:t>Air contre fugé vivement</w:t>
      </w:r>
    </w:p>
    <w:p w14:paraId="5C093DE7" w14:textId="7C461207" w:rsidR="000E0A4E" w:rsidRPr="001F5523" w:rsidRDefault="00D14C03" w:rsidP="00F11542">
      <w:pPr>
        <w:rPr>
          <w:lang w:val="fr-FR"/>
        </w:rPr>
      </w:pPr>
      <w:r w:rsidRPr="001F5523">
        <w:rPr>
          <w:lang w:val="fr-FR"/>
        </w:rPr>
        <w:tab/>
      </w:r>
      <w:r w:rsidRPr="001F5523">
        <w:rPr>
          <w:lang w:val="fr-FR"/>
        </w:rPr>
        <w:tab/>
      </w:r>
      <w:r w:rsidRPr="001F5523">
        <w:rPr>
          <w:lang w:val="fr-FR"/>
        </w:rPr>
        <w:tab/>
      </w:r>
      <w:r w:rsidRPr="001F5523">
        <w:rPr>
          <w:lang w:val="fr-FR"/>
        </w:rPr>
        <w:tab/>
        <w:t>Èchos tendrement</w:t>
      </w:r>
    </w:p>
    <w:p w14:paraId="69989E0F" w14:textId="77777777" w:rsidR="000E0A4E" w:rsidRPr="001F5523" w:rsidRDefault="000E0A4E" w:rsidP="00F11542">
      <w:pPr>
        <w:rPr>
          <w:lang w:val="fr-FR"/>
        </w:rPr>
      </w:pPr>
    </w:p>
    <w:p w14:paraId="1EF488CE" w14:textId="73C2DA8F" w:rsidR="000E0A4E" w:rsidRPr="001F5523" w:rsidRDefault="000E0A4E" w:rsidP="00F11542">
      <w:pPr>
        <w:rPr>
          <w:lang w:val="fr-FR"/>
        </w:rPr>
      </w:pPr>
      <w:r w:rsidRPr="001F5523">
        <w:rPr>
          <w:lang w:val="fr-FR"/>
        </w:rPr>
        <w:t>M.</w:t>
      </w:r>
      <w:r w:rsidR="00E82C58" w:rsidRPr="001F5523">
        <w:rPr>
          <w:lang w:val="fr-FR"/>
        </w:rPr>
        <w:t xml:space="preserve"> </w:t>
      </w:r>
      <w:r w:rsidRPr="001F5523">
        <w:rPr>
          <w:lang w:val="fr-FR"/>
        </w:rPr>
        <w:t>de la Barre</w:t>
      </w:r>
      <w:r w:rsidRPr="001F5523">
        <w:rPr>
          <w:lang w:val="fr-FR"/>
        </w:rPr>
        <w:tab/>
      </w:r>
      <w:r w:rsidRPr="001F5523">
        <w:rPr>
          <w:lang w:val="fr-FR"/>
        </w:rPr>
        <w:tab/>
      </w:r>
      <w:r w:rsidR="00A73CB4" w:rsidRPr="001F5523">
        <w:rPr>
          <w:lang w:val="fr-FR"/>
        </w:rPr>
        <w:tab/>
      </w:r>
      <w:r w:rsidRPr="001F5523">
        <w:rPr>
          <w:rStyle w:val="Fett"/>
          <w:lang w:val="fr-FR"/>
        </w:rPr>
        <w:t>Sonate „L´Inconnue“ G-Dur</w:t>
      </w:r>
      <w:r w:rsidRPr="001F5523">
        <w:rPr>
          <w:lang w:val="fr-FR"/>
        </w:rPr>
        <w:t xml:space="preserve"> (Paris, 1710)</w:t>
      </w:r>
    </w:p>
    <w:p w14:paraId="26311B22" w14:textId="646A218B" w:rsidR="000E0A4E" w:rsidRPr="001F5523" w:rsidRDefault="003B1660" w:rsidP="00F11542">
      <w:pPr>
        <w:rPr>
          <w:lang w:val="fr-FR"/>
        </w:rPr>
      </w:pPr>
      <w:r w:rsidRPr="001F5523">
        <w:rPr>
          <w:lang w:val="fr-FR"/>
        </w:rPr>
        <w:t>(1675</w:t>
      </w:r>
      <w:r w:rsidR="00B741E0" w:rsidRPr="001F5523">
        <w:rPr>
          <w:lang w:val="fr-FR"/>
        </w:rPr>
        <w:t xml:space="preserve"> – </w:t>
      </w:r>
      <w:r w:rsidRPr="001F5523">
        <w:rPr>
          <w:lang w:val="fr-FR"/>
        </w:rPr>
        <w:t>1745)</w:t>
      </w:r>
      <w:r w:rsidRPr="001F5523">
        <w:rPr>
          <w:lang w:val="fr-FR"/>
        </w:rPr>
        <w:tab/>
      </w:r>
      <w:r w:rsidRPr="001F5523">
        <w:rPr>
          <w:lang w:val="fr-FR"/>
        </w:rPr>
        <w:tab/>
      </w:r>
      <w:r w:rsidRPr="001F5523">
        <w:rPr>
          <w:lang w:val="fr-FR"/>
        </w:rPr>
        <w:tab/>
      </w:r>
      <w:r w:rsidRPr="001F5523">
        <w:rPr>
          <w:lang w:val="fr-FR"/>
        </w:rPr>
        <w:tab/>
      </w:r>
      <w:r w:rsidRPr="001F5523">
        <w:rPr>
          <w:lang w:val="fr-FR"/>
        </w:rPr>
        <w:tab/>
      </w:r>
      <w:r w:rsidRPr="001F5523">
        <w:rPr>
          <w:lang w:val="fr-FR"/>
        </w:rPr>
        <w:tab/>
      </w:r>
      <w:r w:rsidRPr="001F5523">
        <w:rPr>
          <w:lang w:val="fr-FR"/>
        </w:rPr>
        <w:tab/>
      </w:r>
      <w:r w:rsidRPr="001F5523">
        <w:rPr>
          <w:lang w:val="fr-FR"/>
        </w:rPr>
        <w:tab/>
      </w:r>
      <w:r w:rsidRPr="001F5523">
        <w:rPr>
          <w:lang w:val="fr-FR"/>
        </w:rPr>
        <w:tab/>
      </w:r>
      <w:r w:rsidRPr="001F5523">
        <w:rPr>
          <w:lang w:val="fr-FR"/>
        </w:rPr>
        <w:tab/>
      </w:r>
      <w:r w:rsidRPr="001F5523">
        <w:rPr>
          <w:lang w:val="fr-FR"/>
        </w:rPr>
        <w:tab/>
      </w:r>
      <w:r w:rsidRPr="001F5523">
        <w:rPr>
          <w:lang w:val="fr-FR"/>
        </w:rPr>
        <w:tab/>
      </w:r>
      <w:r w:rsidRPr="001F5523">
        <w:rPr>
          <w:lang w:val="fr-FR"/>
        </w:rPr>
        <w:tab/>
      </w:r>
      <w:r w:rsidRPr="001F5523">
        <w:rPr>
          <w:lang w:val="fr-FR"/>
        </w:rPr>
        <w:tab/>
      </w:r>
      <w:r w:rsidRPr="001F5523">
        <w:rPr>
          <w:lang w:val="fr-FR"/>
        </w:rPr>
        <w:tab/>
        <w:t>ohne S</w:t>
      </w:r>
      <w:r w:rsidR="000E0A4E" w:rsidRPr="001F5523">
        <w:rPr>
          <w:lang w:val="fr-FR"/>
        </w:rPr>
        <w:t>atzbezeichnung</w:t>
      </w:r>
    </w:p>
    <w:p w14:paraId="44EAA817" w14:textId="77777777" w:rsidR="000E0A4E" w:rsidRPr="001F5523" w:rsidRDefault="000E0A4E" w:rsidP="00F11542">
      <w:pPr>
        <w:rPr>
          <w:lang w:val="fr-FR"/>
        </w:rPr>
      </w:pPr>
      <w:r w:rsidRPr="001F5523">
        <w:rPr>
          <w:lang w:val="fr-FR"/>
        </w:rPr>
        <w:tab/>
      </w:r>
      <w:r w:rsidRPr="001F5523">
        <w:rPr>
          <w:lang w:val="fr-FR"/>
        </w:rPr>
        <w:tab/>
      </w:r>
      <w:r w:rsidRPr="001F5523">
        <w:rPr>
          <w:lang w:val="fr-FR"/>
        </w:rPr>
        <w:tab/>
      </w:r>
      <w:r w:rsidRPr="001F5523">
        <w:rPr>
          <w:lang w:val="fr-FR"/>
        </w:rPr>
        <w:tab/>
        <w:t>Vivement</w:t>
      </w:r>
    </w:p>
    <w:p w14:paraId="0D31D7FA" w14:textId="272E81B1" w:rsidR="00841208" w:rsidRPr="001F5523" w:rsidRDefault="000E0A4E" w:rsidP="00F11542">
      <w:pPr>
        <w:rPr>
          <w:lang w:val="fr-FR"/>
        </w:rPr>
      </w:pPr>
      <w:r w:rsidRPr="001F5523">
        <w:rPr>
          <w:lang w:val="fr-FR"/>
        </w:rPr>
        <w:tab/>
      </w:r>
      <w:r w:rsidRPr="001F5523">
        <w:rPr>
          <w:lang w:val="fr-FR"/>
        </w:rPr>
        <w:tab/>
      </w:r>
      <w:r w:rsidRPr="001F5523">
        <w:rPr>
          <w:lang w:val="fr-FR"/>
        </w:rPr>
        <w:tab/>
      </w:r>
      <w:r w:rsidRPr="001F5523">
        <w:rPr>
          <w:lang w:val="fr-FR"/>
        </w:rPr>
        <w:tab/>
        <w:t>Chaconne</w:t>
      </w:r>
    </w:p>
    <w:p w14:paraId="4C3755C8" w14:textId="77777777" w:rsidR="00D14C03" w:rsidRPr="001F5523" w:rsidRDefault="00D14C03" w:rsidP="00F11542">
      <w:pPr>
        <w:rPr>
          <w:lang w:val="fr-FR"/>
        </w:rPr>
      </w:pPr>
    </w:p>
    <w:p w14:paraId="01E2A9D5" w14:textId="7F52442C" w:rsidR="000E0A4E" w:rsidRPr="001F5523" w:rsidRDefault="000E0A4E" w:rsidP="00F11542">
      <w:pPr>
        <w:rPr>
          <w:lang w:val="fr-FR"/>
        </w:rPr>
      </w:pPr>
      <w:r w:rsidRPr="001F5523">
        <w:rPr>
          <w:lang w:val="fr-FR"/>
        </w:rPr>
        <w:t>M.</w:t>
      </w:r>
      <w:r w:rsidR="00A259E5" w:rsidRPr="001F5523">
        <w:rPr>
          <w:lang w:val="fr-FR"/>
        </w:rPr>
        <w:t xml:space="preserve"> </w:t>
      </w:r>
      <w:r w:rsidRPr="001F5523">
        <w:rPr>
          <w:lang w:val="fr-FR"/>
        </w:rPr>
        <w:t>Blavet</w:t>
      </w:r>
      <w:r w:rsidRPr="001F5523">
        <w:rPr>
          <w:lang w:val="fr-FR"/>
        </w:rPr>
        <w:tab/>
      </w:r>
      <w:r w:rsidRPr="001F5523">
        <w:rPr>
          <w:lang w:val="fr-FR"/>
        </w:rPr>
        <w:tab/>
      </w:r>
      <w:r w:rsidRPr="001F5523">
        <w:rPr>
          <w:lang w:val="fr-FR"/>
        </w:rPr>
        <w:tab/>
        <w:t>Sonata No.4 a-moll (1732)</w:t>
      </w:r>
    </w:p>
    <w:p w14:paraId="6F9A117D" w14:textId="480006B9" w:rsidR="000E0A4E" w:rsidRPr="001F5523" w:rsidRDefault="000E0A4E" w:rsidP="00F11542">
      <w:pPr>
        <w:rPr>
          <w:lang w:val="it-IT"/>
        </w:rPr>
      </w:pPr>
      <w:r w:rsidRPr="001F5523">
        <w:rPr>
          <w:lang w:val="it-IT"/>
        </w:rPr>
        <w:t>(1700</w:t>
      </w:r>
      <w:r w:rsidR="00B741E0" w:rsidRPr="00B741E0">
        <w:rPr>
          <w:lang w:val="it-IT"/>
        </w:rPr>
        <w:t xml:space="preserve"> – </w:t>
      </w:r>
      <w:r w:rsidRPr="001F5523">
        <w:rPr>
          <w:lang w:val="it-IT"/>
        </w:rPr>
        <w:t>1768)</w:t>
      </w:r>
      <w:r w:rsidRPr="001F5523">
        <w:rPr>
          <w:lang w:val="it-IT"/>
        </w:rPr>
        <w:tab/>
      </w:r>
      <w:r w:rsidRPr="001F5523">
        <w:rPr>
          <w:lang w:val="it-IT"/>
        </w:rPr>
        <w:tab/>
      </w:r>
      <w:r w:rsidRPr="001F5523">
        <w:rPr>
          <w:lang w:val="it-IT"/>
        </w:rPr>
        <w:tab/>
      </w:r>
    </w:p>
    <w:p w14:paraId="049DE2B3" w14:textId="77777777" w:rsidR="000E0A4E" w:rsidRPr="001F5523" w:rsidRDefault="000E0A4E" w:rsidP="00F11542">
      <w:pPr>
        <w:rPr>
          <w:lang w:val="it-IT"/>
        </w:rPr>
      </w:pPr>
      <w:r w:rsidRPr="001F5523">
        <w:rPr>
          <w:lang w:val="it-IT"/>
        </w:rPr>
        <w:tab/>
      </w:r>
      <w:r w:rsidRPr="001F5523">
        <w:rPr>
          <w:lang w:val="it-IT"/>
        </w:rPr>
        <w:tab/>
      </w:r>
      <w:r w:rsidRPr="001F5523">
        <w:rPr>
          <w:lang w:val="it-IT"/>
        </w:rPr>
        <w:tab/>
      </w:r>
      <w:r w:rsidRPr="001F5523">
        <w:rPr>
          <w:lang w:val="it-IT"/>
        </w:rPr>
        <w:tab/>
        <w:t>Adagio</w:t>
      </w:r>
    </w:p>
    <w:p w14:paraId="380EA201" w14:textId="77777777" w:rsidR="000E0A4E" w:rsidRPr="001F5523" w:rsidRDefault="000E0A4E" w:rsidP="00F11542">
      <w:pPr>
        <w:rPr>
          <w:lang w:val="it-IT"/>
        </w:rPr>
      </w:pPr>
      <w:r w:rsidRPr="001F5523">
        <w:rPr>
          <w:lang w:val="it-IT"/>
        </w:rPr>
        <w:tab/>
      </w:r>
      <w:r w:rsidRPr="001F5523">
        <w:rPr>
          <w:lang w:val="it-IT"/>
        </w:rPr>
        <w:tab/>
      </w:r>
      <w:r w:rsidRPr="001F5523">
        <w:rPr>
          <w:lang w:val="it-IT"/>
        </w:rPr>
        <w:tab/>
      </w:r>
      <w:r w:rsidRPr="001F5523">
        <w:rPr>
          <w:lang w:val="it-IT"/>
        </w:rPr>
        <w:tab/>
        <w:t>Allemanda Allegro</w:t>
      </w:r>
    </w:p>
    <w:p w14:paraId="2469C3F3" w14:textId="77777777" w:rsidR="00D14C03" w:rsidRPr="001F5523" w:rsidRDefault="000E0A4E" w:rsidP="00F11542">
      <w:pPr>
        <w:rPr>
          <w:lang w:val="it-IT"/>
        </w:rPr>
      </w:pPr>
      <w:r w:rsidRPr="001F5523">
        <w:rPr>
          <w:lang w:val="it-IT"/>
        </w:rPr>
        <w:tab/>
      </w:r>
      <w:r w:rsidRPr="001F5523">
        <w:rPr>
          <w:lang w:val="it-IT"/>
        </w:rPr>
        <w:tab/>
      </w:r>
      <w:r w:rsidRPr="001F5523">
        <w:rPr>
          <w:lang w:val="it-IT"/>
        </w:rPr>
        <w:tab/>
      </w:r>
      <w:r w:rsidRPr="001F5523">
        <w:rPr>
          <w:lang w:val="it-IT"/>
        </w:rPr>
        <w:tab/>
      </w:r>
      <w:r w:rsidR="00841208" w:rsidRPr="001F5523">
        <w:rPr>
          <w:lang w:val="it-IT"/>
        </w:rPr>
        <w:t>Allegretto L</w:t>
      </w:r>
      <w:r w:rsidRPr="001F5523">
        <w:rPr>
          <w:lang w:val="it-IT"/>
        </w:rPr>
        <w:t>es tendres Badinages</w:t>
      </w:r>
    </w:p>
    <w:p w14:paraId="74246A2C" w14:textId="26F0704E" w:rsidR="00841208" w:rsidRPr="001F5523" w:rsidRDefault="000E0A4E" w:rsidP="00F11542">
      <w:pPr>
        <w:rPr>
          <w:lang w:val="fr-FR"/>
        </w:rPr>
      </w:pPr>
      <w:r w:rsidRPr="001F5523">
        <w:rPr>
          <w:lang w:val="it-IT"/>
        </w:rPr>
        <w:tab/>
      </w:r>
      <w:r w:rsidRPr="001F5523">
        <w:rPr>
          <w:lang w:val="it-IT"/>
        </w:rPr>
        <w:tab/>
      </w:r>
      <w:r w:rsidRPr="001F5523">
        <w:rPr>
          <w:lang w:val="it-IT"/>
        </w:rPr>
        <w:tab/>
      </w:r>
      <w:r w:rsidRPr="001F5523">
        <w:rPr>
          <w:lang w:val="it-IT"/>
        </w:rPr>
        <w:tab/>
      </w:r>
      <w:r w:rsidRPr="001F5523">
        <w:rPr>
          <w:lang w:val="fr-FR"/>
        </w:rPr>
        <w:t>Presto</w:t>
      </w:r>
    </w:p>
    <w:p w14:paraId="340A1265" w14:textId="77777777" w:rsidR="00841208" w:rsidRPr="001F5523" w:rsidRDefault="00841208" w:rsidP="00F11542">
      <w:pPr>
        <w:rPr>
          <w:lang w:val="fr-FR"/>
        </w:rPr>
      </w:pPr>
    </w:p>
    <w:p w14:paraId="545067CD" w14:textId="71113022" w:rsidR="00841208" w:rsidRPr="001F5523" w:rsidRDefault="00841208" w:rsidP="00F11542">
      <w:pPr>
        <w:rPr>
          <w:rStyle w:val="Fett"/>
          <w:lang w:val="fr-FR"/>
        </w:rPr>
      </w:pPr>
      <w:r w:rsidRPr="001F5523">
        <w:rPr>
          <w:lang w:val="fr-FR"/>
        </w:rPr>
        <w:tab/>
      </w:r>
      <w:r w:rsidRPr="001F5523">
        <w:rPr>
          <w:lang w:val="fr-FR"/>
        </w:rPr>
        <w:tab/>
      </w:r>
      <w:r w:rsidRPr="001F5523">
        <w:rPr>
          <w:lang w:val="fr-FR"/>
        </w:rPr>
        <w:tab/>
      </w:r>
      <w:r w:rsidR="00A05E8A" w:rsidRPr="001F5523">
        <w:rPr>
          <w:rStyle w:val="Fett"/>
          <w:lang w:val="fr-FR"/>
        </w:rPr>
        <w:t>——</w:t>
      </w:r>
      <w:r w:rsidRPr="001F5523">
        <w:rPr>
          <w:rStyle w:val="Fett"/>
          <w:lang w:val="fr-FR"/>
        </w:rPr>
        <w:tab/>
        <w:t>PAUSE</w:t>
      </w:r>
      <w:r w:rsidR="00A05E8A" w:rsidRPr="001F5523">
        <w:rPr>
          <w:rStyle w:val="Fett"/>
          <w:lang w:val="fr-FR"/>
        </w:rPr>
        <w:t xml:space="preserve">   ———</w:t>
      </w:r>
      <w:r w:rsidR="00A05E8A" w:rsidRPr="001F5523">
        <w:rPr>
          <w:rStyle w:val="Fett"/>
          <w:lang w:val="fr-FR"/>
        </w:rPr>
        <w:tab/>
      </w:r>
    </w:p>
    <w:p w14:paraId="2BAB1358" w14:textId="77777777" w:rsidR="00841208" w:rsidRPr="001F5523" w:rsidRDefault="00841208" w:rsidP="00F11542">
      <w:pPr>
        <w:rPr>
          <w:lang w:val="fr-FR"/>
        </w:rPr>
      </w:pPr>
    </w:p>
    <w:p w14:paraId="5D11DD2D" w14:textId="120E539C" w:rsidR="00EA7C24" w:rsidRPr="001F5523" w:rsidRDefault="00841208" w:rsidP="00F11542">
      <w:pPr>
        <w:rPr>
          <w:rStyle w:val="Fett"/>
          <w:lang w:val="fr-FR"/>
        </w:rPr>
      </w:pPr>
      <w:r w:rsidRPr="001F5523">
        <w:rPr>
          <w:lang w:val="fr-FR"/>
        </w:rPr>
        <w:t>F.</w:t>
      </w:r>
      <w:r w:rsidR="00A259E5" w:rsidRPr="001F5523">
        <w:rPr>
          <w:lang w:val="fr-FR"/>
        </w:rPr>
        <w:t xml:space="preserve"> </w:t>
      </w:r>
      <w:r w:rsidRPr="001F5523">
        <w:rPr>
          <w:lang w:val="fr-FR"/>
        </w:rPr>
        <w:t>Couperin</w:t>
      </w:r>
      <w:r w:rsidRPr="001F5523">
        <w:rPr>
          <w:lang w:val="fr-FR"/>
        </w:rPr>
        <w:tab/>
      </w:r>
      <w:r w:rsidRPr="001F5523">
        <w:rPr>
          <w:lang w:val="fr-FR"/>
        </w:rPr>
        <w:tab/>
      </w:r>
      <w:r w:rsidRPr="001F5523">
        <w:rPr>
          <w:lang w:val="fr-FR"/>
        </w:rPr>
        <w:tab/>
      </w:r>
      <w:r w:rsidRPr="001F5523">
        <w:rPr>
          <w:rStyle w:val="Fett"/>
          <w:lang w:val="fr-FR"/>
        </w:rPr>
        <w:t>Dixième Ordre</w:t>
      </w:r>
      <w:r w:rsidR="00DB0B7C" w:rsidRPr="001F5523">
        <w:rPr>
          <w:rStyle w:val="Fett"/>
          <w:lang w:val="fr-FR"/>
        </w:rPr>
        <w:t xml:space="preserve"> D-Dur</w:t>
      </w:r>
    </w:p>
    <w:p w14:paraId="115EE8C2" w14:textId="053EB8F7" w:rsidR="00EA7C24" w:rsidRPr="001F5523" w:rsidRDefault="00EA7C24" w:rsidP="00F11542">
      <w:pPr>
        <w:rPr>
          <w:lang w:val="fr-FR"/>
        </w:rPr>
      </w:pPr>
      <w:r w:rsidRPr="001F5523">
        <w:rPr>
          <w:lang w:val="fr-FR"/>
        </w:rPr>
        <w:t>(1668</w:t>
      </w:r>
      <w:r w:rsidR="00B741E0" w:rsidRPr="001F5523">
        <w:rPr>
          <w:lang w:val="fr-FR"/>
        </w:rPr>
        <w:t xml:space="preserve"> – </w:t>
      </w:r>
      <w:r w:rsidRPr="001F5523">
        <w:rPr>
          <w:lang w:val="fr-FR"/>
        </w:rPr>
        <w:t>1733)</w:t>
      </w:r>
      <w:r w:rsidRPr="001F5523">
        <w:rPr>
          <w:lang w:val="fr-FR"/>
        </w:rPr>
        <w:tab/>
      </w:r>
      <w:r w:rsidRPr="001F5523">
        <w:rPr>
          <w:lang w:val="fr-FR"/>
        </w:rPr>
        <w:tab/>
      </w:r>
      <w:r w:rsidRPr="001F5523">
        <w:rPr>
          <w:lang w:val="fr-FR"/>
        </w:rPr>
        <w:tab/>
      </w:r>
      <w:r w:rsidR="00841208" w:rsidRPr="001F5523">
        <w:rPr>
          <w:lang w:val="fr-FR"/>
        </w:rPr>
        <w:t>(aus:</w:t>
      </w:r>
      <w:r w:rsidR="00A05E8A" w:rsidRPr="001F5523">
        <w:rPr>
          <w:lang w:val="fr-FR"/>
        </w:rPr>
        <w:t xml:space="preserve"> </w:t>
      </w:r>
      <w:r w:rsidR="00841208" w:rsidRPr="001F5523">
        <w:rPr>
          <w:lang w:val="fr-FR"/>
        </w:rPr>
        <w:t>Pièces de clavecin, 2ième livre</w:t>
      </w:r>
      <w:r w:rsidR="00A05E8A" w:rsidRPr="001F5523">
        <w:rPr>
          <w:lang w:val="fr-FR"/>
        </w:rPr>
        <w:t xml:space="preserve"> (Paris, </w:t>
      </w:r>
      <w:r w:rsidRPr="001F5523">
        <w:rPr>
          <w:lang w:val="fr-FR"/>
        </w:rPr>
        <w:t>1716/17)</w:t>
      </w:r>
      <w:r w:rsidRPr="001F5523">
        <w:rPr>
          <w:lang w:val="fr-FR"/>
        </w:rPr>
        <w:tab/>
      </w:r>
      <w:r w:rsidRPr="001F5523">
        <w:rPr>
          <w:lang w:val="fr-FR"/>
        </w:rPr>
        <w:tab/>
      </w:r>
    </w:p>
    <w:p w14:paraId="0114130D" w14:textId="77777777" w:rsidR="00841208" w:rsidRPr="001F5523" w:rsidRDefault="00EA7C24" w:rsidP="00F11542">
      <w:pPr>
        <w:rPr>
          <w:lang w:val="fr-FR"/>
        </w:rPr>
      </w:pPr>
      <w:r w:rsidRPr="001F5523">
        <w:rPr>
          <w:lang w:val="fr-FR"/>
        </w:rPr>
        <w:tab/>
      </w:r>
      <w:r w:rsidRPr="001F5523">
        <w:rPr>
          <w:lang w:val="fr-FR"/>
        </w:rPr>
        <w:tab/>
      </w:r>
      <w:r w:rsidRPr="001F5523">
        <w:rPr>
          <w:lang w:val="fr-FR"/>
        </w:rPr>
        <w:tab/>
      </w:r>
      <w:r w:rsidRPr="001F5523">
        <w:rPr>
          <w:lang w:val="fr-FR"/>
        </w:rPr>
        <w:tab/>
      </w:r>
      <w:r w:rsidR="00841208" w:rsidRPr="001F5523">
        <w:rPr>
          <w:lang w:val="fr-FR"/>
        </w:rPr>
        <w:t>La Triomphante</w:t>
      </w:r>
    </w:p>
    <w:p w14:paraId="7A2B9284" w14:textId="77777777" w:rsidR="00841208" w:rsidRPr="001F5523" w:rsidRDefault="00841208" w:rsidP="00F11542">
      <w:pPr>
        <w:rPr>
          <w:lang w:val="fr-FR"/>
        </w:rPr>
      </w:pPr>
      <w:r w:rsidRPr="001F5523">
        <w:rPr>
          <w:lang w:val="fr-FR"/>
        </w:rPr>
        <w:tab/>
      </w:r>
      <w:r w:rsidRPr="001F5523">
        <w:rPr>
          <w:lang w:val="fr-FR"/>
        </w:rPr>
        <w:tab/>
      </w:r>
      <w:r w:rsidRPr="001F5523">
        <w:rPr>
          <w:lang w:val="fr-FR"/>
        </w:rPr>
        <w:tab/>
      </w:r>
      <w:r w:rsidRPr="001F5523">
        <w:rPr>
          <w:lang w:val="fr-FR"/>
        </w:rPr>
        <w:tab/>
        <w:t>La Mézangére</w:t>
      </w:r>
    </w:p>
    <w:p w14:paraId="74A0C604" w14:textId="77777777" w:rsidR="00841208" w:rsidRPr="001F5523" w:rsidRDefault="00841208" w:rsidP="00F11542">
      <w:pPr>
        <w:rPr>
          <w:lang w:val="fr-FR"/>
        </w:rPr>
      </w:pPr>
      <w:r w:rsidRPr="001F5523">
        <w:rPr>
          <w:lang w:val="fr-FR"/>
        </w:rPr>
        <w:tab/>
      </w:r>
      <w:r w:rsidRPr="001F5523">
        <w:rPr>
          <w:lang w:val="fr-FR"/>
        </w:rPr>
        <w:tab/>
      </w:r>
      <w:r w:rsidRPr="001F5523">
        <w:rPr>
          <w:lang w:val="fr-FR"/>
        </w:rPr>
        <w:tab/>
      </w:r>
      <w:r w:rsidRPr="001F5523">
        <w:rPr>
          <w:lang w:val="fr-FR"/>
        </w:rPr>
        <w:tab/>
        <w:t>La Gabriéle</w:t>
      </w:r>
    </w:p>
    <w:p w14:paraId="56D97AC4" w14:textId="77777777" w:rsidR="00841208" w:rsidRPr="001F5523" w:rsidRDefault="00841208" w:rsidP="00F11542">
      <w:pPr>
        <w:rPr>
          <w:lang w:val="it-IT"/>
        </w:rPr>
      </w:pPr>
      <w:r w:rsidRPr="001F5523">
        <w:rPr>
          <w:lang w:val="fr-FR"/>
        </w:rPr>
        <w:tab/>
      </w:r>
      <w:r w:rsidRPr="001F5523">
        <w:rPr>
          <w:lang w:val="fr-FR"/>
        </w:rPr>
        <w:tab/>
      </w:r>
      <w:r w:rsidRPr="001F5523">
        <w:rPr>
          <w:lang w:val="fr-FR"/>
        </w:rPr>
        <w:tab/>
      </w:r>
      <w:r w:rsidRPr="001F5523">
        <w:rPr>
          <w:lang w:val="fr-FR"/>
        </w:rPr>
        <w:tab/>
      </w:r>
      <w:r w:rsidRPr="001F5523">
        <w:rPr>
          <w:lang w:val="it-IT"/>
        </w:rPr>
        <w:t>La Nointéle</w:t>
      </w:r>
    </w:p>
    <w:p w14:paraId="7047A005" w14:textId="77777777" w:rsidR="00841208" w:rsidRPr="001F5523" w:rsidRDefault="00841208" w:rsidP="00F11542">
      <w:pPr>
        <w:rPr>
          <w:lang w:val="it-IT"/>
        </w:rPr>
      </w:pPr>
      <w:r w:rsidRPr="001F5523">
        <w:rPr>
          <w:lang w:val="it-IT"/>
        </w:rPr>
        <w:tab/>
      </w:r>
      <w:r w:rsidRPr="001F5523">
        <w:rPr>
          <w:lang w:val="it-IT"/>
        </w:rPr>
        <w:tab/>
      </w:r>
      <w:r w:rsidRPr="001F5523">
        <w:rPr>
          <w:lang w:val="it-IT"/>
        </w:rPr>
        <w:tab/>
      </w:r>
      <w:r w:rsidRPr="001F5523">
        <w:rPr>
          <w:lang w:val="it-IT"/>
        </w:rPr>
        <w:tab/>
        <w:t>La Fringante</w:t>
      </w:r>
    </w:p>
    <w:p w14:paraId="06D2D276" w14:textId="77777777" w:rsidR="00841208" w:rsidRPr="001F5523" w:rsidRDefault="00841208" w:rsidP="00F11542">
      <w:pPr>
        <w:rPr>
          <w:lang w:val="it-IT"/>
        </w:rPr>
      </w:pPr>
      <w:r w:rsidRPr="001F5523">
        <w:rPr>
          <w:lang w:val="it-IT"/>
        </w:rPr>
        <w:tab/>
      </w:r>
      <w:r w:rsidRPr="001F5523">
        <w:rPr>
          <w:lang w:val="it-IT"/>
        </w:rPr>
        <w:tab/>
      </w:r>
      <w:r w:rsidRPr="001F5523">
        <w:rPr>
          <w:lang w:val="it-IT"/>
        </w:rPr>
        <w:tab/>
      </w:r>
      <w:r w:rsidRPr="001F5523">
        <w:rPr>
          <w:lang w:val="it-IT"/>
        </w:rPr>
        <w:tab/>
        <w:t>L´Amazône</w:t>
      </w:r>
    </w:p>
    <w:p w14:paraId="60E0A90B" w14:textId="77777777" w:rsidR="00841208" w:rsidRPr="00E85835" w:rsidRDefault="00841208" w:rsidP="00F11542">
      <w:pPr>
        <w:rPr>
          <w:lang w:val="fr-FR"/>
        </w:rPr>
      </w:pPr>
      <w:r w:rsidRPr="001F5523">
        <w:rPr>
          <w:lang w:val="it-IT"/>
        </w:rPr>
        <w:tab/>
      </w:r>
      <w:r w:rsidRPr="001F5523">
        <w:rPr>
          <w:lang w:val="it-IT"/>
        </w:rPr>
        <w:tab/>
      </w:r>
      <w:r w:rsidRPr="001F5523">
        <w:rPr>
          <w:lang w:val="it-IT"/>
        </w:rPr>
        <w:tab/>
      </w:r>
      <w:r w:rsidRPr="001F5523">
        <w:rPr>
          <w:lang w:val="it-IT"/>
        </w:rPr>
        <w:tab/>
      </w:r>
      <w:r w:rsidRPr="00E85835">
        <w:rPr>
          <w:lang w:val="fr-FR"/>
        </w:rPr>
        <w:t>Les Bagatelles</w:t>
      </w:r>
    </w:p>
    <w:p w14:paraId="25C20355" w14:textId="77777777" w:rsidR="00D14C03" w:rsidRPr="00E85835" w:rsidRDefault="00841208" w:rsidP="00F11542">
      <w:pPr>
        <w:rPr>
          <w:lang w:val="fr-FR"/>
        </w:rPr>
      </w:pPr>
      <w:r w:rsidRPr="00E85835">
        <w:rPr>
          <w:lang w:val="fr-FR"/>
        </w:rPr>
        <w:tab/>
      </w:r>
      <w:r w:rsidRPr="00E85835">
        <w:rPr>
          <w:lang w:val="fr-FR"/>
        </w:rPr>
        <w:tab/>
      </w:r>
      <w:r w:rsidRPr="00E85835">
        <w:rPr>
          <w:lang w:val="fr-FR"/>
        </w:rPr>
        <w:tab/>
      </w:r>
      <w:r w:rsidRPr="00E85835">
        <w:rPr>
          <w:lang w:val="fr-FR"/>
        </w:rPr>
        <w:tab/>
      </w:r>
    </w:p>
    <w:p w14:paraId="7073664E" w14:textId="7CABE45B" w:rsidR="00CC19F5" w:rsidRPr="00E85835" w:rsidRDefault="00841208" w:rsidP="00F11542">
      <w:pPr>
        <w:rPr>
          <w:lang w:val="fr-FR"/>
        </w:rPr>
      </w:pPr>
      <w:r w:rsidRPr="00E85835">
        <w:rPr>
          <w:lang w:val="fr-FR"/>
        </w:rPr>
        <w:tab/>
      </w:r>
      <w:r w:rsidRPr="00E85835">
        <w:rPr>
          <w:lang w:val="fr-FR"/>
        </w:rPr>
        <w:tab/>
      </w:r>
      <w:r w:rsidRPr="00E85835">
        <w:rPr>
          <w:lang w:val="fr-FR"/>
        </w:rPr>
        <w:tab/>
      </w:r>
      <w:r w:rsidRPr="00E85835">
        <w:rPr>
          <w:lang w:val="fr-FR"/>
        </w:rPr>
        <w:tab/>
        <w:t>(Cembalo solo)</w:t>
      </w:r>
    </w:p>
    <w:p w14:paraId="1628A298" w14:textId="77777777" w:rsidR="0016621E" w:rsidRPr="00E85835" w:rsidRDefault="0016621E" w:rsidP="00F11542">
      <w:pPr>
        <w:rPr>
          <w:lang w:val="fr-FR"/>
        </w:rPr>
      </w:pPr>
    </w:p>
    <w:p w14:paraId="2FF25632" w14:textId="4ADEDE17" w:rsidR="00CC19F5" w:rsidRPr="001F5523" w:rsidRDefault="00C27928" w:rsidP="00F11542">
      <w:pPr>
        <w:rPr>
          <w:lang w:val="fr-FR"/>
        </w:rPr>
      </w:pPr>
      <w:r w:rsidRPr="001F5523">
        <w:rPr>
          <w:lang w:val="fr-FR"/>
        </w:rPr>
        <w:t>J.M</w:t>
      </w:r>
      <w:r w:rsidR="00CC19F5" w:rsidRPr="001F5523">
        <w:rPr>
          <w:lang w:val="fr-FR"/>
        </w:rPr>
        <w:t>.</w:t>
      </w:r>
      <w:r w:rsidR="00A259E5" w:rsidRPr="001F5523">
        <w:rPr>
          <w:lang w:val="fr-FR"/>
        </w:rPr>
        <w:t xml:space="preserve"> </w:t>
      </w:r>
      <w:r w:rsidR="00CC19F5" w:rsidRPr="001F5523">
        <w:rPr>
          <w:lang w:val="fr-FR"/>
        </w:rPr>
        <w:t>Hotteterre le Romain</w:t>
      </w:r>
      <w:r w:rsidR="004459FB" w:rsidRPr="001F5523">
        <w:rPr>
          <w:lang w:val="fr-FR"/>
        </w:rPr>
        <w:tab/>
      </w:r>
      <w:r w:rsidRPr="001F5523">
        <w:rPr>
          <w:rStyle w:val="Fett"/>
          <w:lang w:val="fr-FR"/>
        </w:rPr>
        <w:t>Troisième Suite</w:t>
      </w:r>
      <w:r w:rsidR="00A05E8A" w:rsidRPr="001F5523">
        <w:rPr>
          <w:rStyle w:val="Fett"/>
          <w:lang w:val="fr-FR"/>
        </w:rPr>
        <w:t xml:space="preserve"> </w:t>
      </w:r>
      <w:r w:rsidRPr="001F5523">
        <w:rPr>
          <w:rStyle w:val="Fett"/>
          <w:lang w:val="fr-FR"/>
        </w:rPr>
        <w:t>G-Dur</w:t>
      </w:r>
      <w:r w:rsidR="00A05E8A" w:rsidRPr="001F5523">
        <w:rPr>
          <w:rStyle w:val="Fett"/>
          <w:lang w:val="fr-FR"/>
        </w:rPr>
        <w:t xml:space="preserve"> </w:t>
      </w:r>
      <w:r w:rsidRPr="001F5523">
        <w:rPr>
          <w:lang w:val="fr-FR"/>
        </w:rPr>
        <w:t>(</w:t>
      </w:r>
      <w:r w:rsidR="00A22D6A" w:rsidRPr="001F5523">
        <w:rPr>
          <w:lang w:val="fr-FR"/>
        </w:rPr>
        <w:t xml:space="preserve">aus: </w:t>
      </w:r>
      <w:r w:rsidRPr="001F5523">
        <w:rPr>
          <w:lang w:val="fr-FR"/>
        </w:rPr>
        <w:t>Premier livre,</w:t>
      </w:r>
      <w:r w:rsidR="00D14C03" w:rsidRPr="001F5523">
        <w:rPr>
          <w:lang w:val="fr-FR"/>
        </w:rPr>
        <w:t xml:space="preserve"> Paris,</w:t>
      </w:r>
      <w:r w:rsidRPr="001F5523">
        <w:rPr>
          <w:lang w:val="fr-FR"/>
        </w:rPr>
        <w:t xml:space="preserve"> 1715)</w:t>
      </w:r>
    </w:p>
    <w:p w14:paraId="7EE17FBF" w14:textId="12F16415" w:rsidR="00C27928" w:rsidRPr="001F5523" w:rsidRDefault="00C27928" w:rsidP="00F11542">
      <w:pPr>
        <w:rPr>
          <w:lang w:val="fr-FR"/>
        </w:rPr>
      </w:pPr>
      <w:r w:rsidRPr="001F5523">
        <w:rPr>
          <w:lang w:val="fr-FR"/>
        </w:rPr>
        <w:t>(1674</w:t>
      </w:r>
      <w:r w:rsidR="00B741E0" w:rsidRPr="001F5523">
        <w:rPr>
          <w:lang w:val="fr-FR"/>
        </w:rPr>
        <w:t xml:space="preserve"> – </w:t>
      </w:r>
      <w:r w:rsidRPr="001F5523">
        <w:rPr>
          <w:lang w:val="fr-FR"/>
        </w:rPr>
        <w:t>1763)</w:t>
      </w:r>
      <w:r w:rsidRPr="001F5523">
        <w:rPr>
          <w:lang w:val="fr-FR"/>
        </w:rPr>
        <w:tab/>
      </w:r>
      <w:r w:rsidRPr="001F5523">
        <w:rPr>
          <w:lang w:val="fr-FR"/>
        </w:rPr>
        <w:tab/>
      </w:r>
      <w:r w:rsidRPr="001F5523">
        <w:rPr>
          <w:lang w:val="fr-FR"/>
        </w:rPr>
        <w:tab/>
      </w:r>
    </w:p>
    <w:p w14:paraId="2BEEBC72" w14:textId="77777777" w:rsidR="00C27928" w:rsidRPr="001F5523" w:rsidRDefault="004459FB" w:rsidP="00F11542">
      <w:pPr>
        <w:rPr>
          <w:lang w:val="fr-FR"/>
        </w:rPr>
      </w:pPr>
      <w:r w:rsidRPr="001F5523">
        <w:rPr>
          <w:lang w:val="fr-FR"/>
        </w:rPr>
        <w:tab/>
      </w:r>
      <w:r w:rsidRPr="001F5523">
        <w:rPr>
          <w:lang w:val="fr-FR"/>
        </w:rPr>
        <w:tab/>
      </w:r>
      <w:r w:rsidRPr="001F5523">
        <w:rPr>
          <w:lang w:val="fr-FR"/>
        </w:rPr>
        <w:tab/>
      </w:r>
      <w:r w:rsidRPr="001F5523">
        <w:rPr>
          <w:lang w:val="fr-FR"/>
        </w:rPr>
        <w:tab/>
      </w:r>
      <w:r w:rsidR="00C27928" w:rsidRPr="001F5523">
        <w:rPr>
          <w:lang w:val="fr-FR"/>
        </w:rPr>
        <w:t>Allemande „La Cascade de St. Cloud“</w:t>
      </w:r>
    </w:p>
    <w:p w14:paraId="00C03736" w14:textId="77777777" w:rsidR="00C27928" w:rsidRPr="001F5523" w:rsidRDefault="004459FB" w:rsidP="00F11542">
      <w:pPr>
        <w:rPr>
          <w:lang w:val="fr-FR"/>
        </w:rPr>
      </w:pPr>
      <w:r w:rsidRPr="001F5523">
        <w:rPr>
          <w:lang w:val="fr-FR"/>
        </w:rPr>
        <w:tab/>
      </w:r>
      <w:r w:rsidRPr="001F5523">
        <w:rPr>
          <w:lang w:val="fr-FR"/>
        </w:rPr>
        <w:tab/>
      </w:r>
      <w:r w:rsidRPr="001F5523">
        <w:rPr>
          <w:lang w:val="fr-FR"/>
        </w:rPr>
        <w:tab/>
      </w:r>
      <w:r w:rsidRPr="001F5523">
        <w:rPr>
          <w:lang w:val="fr-FR"/>
        </w:rPr>
        <w:tab/>
      </w:r>
      <w:r w:rsidR="00C27928" w:rsidRPr="001F5523">
        <w:rPr>
          <w:lang w:val="fr-FR"/>
        </w:rPr>
        <w:t>Sarabande „ La Guimon“</w:t>
      </w:r>
    </w:p>
    <w:p w14:paraId="6912C544" w14:textId="77777777" w:rsidR="00C27928" w:rsidRPr="001F5523" w:rsidRDefault="004459FB" w:rsidP="00F11542">
      <w:pPr>
        <w:rPr>
          <w:lang w:val="fr-FR"/>
        </w:rPr>
      </w:pPr>
      <w:r w:rsidRPr="001F5523">
        <w:rPr>
          <w:lang w:val="fr-FR"/>
        </w:rPr>
        <w:tab/>
      </w:r>
      <w:r w:rsidRPr="001F5523">
        <w:rPr>
          <w:lang w:val="fr-FR"/>
        </w:rPr>
        <w:tab/>
      </w:r>
      <w:r w:rsidRPr="001F5523">
        <w:rPr>
          <w:lang w:val="fr-FR"/>
        </w:rPr>
        <w:tab/>
      </w:r>
      <w:r w:rsidRPr="001F5523">
        <w:rPr>
          <w:lang w:val="fr-FR"/>
        </w:rPr>
        <w:tab/>
      </w:r>
      <w:r w:rsidR="00C27928" w:rsidRPr="001F5523">
        <w:rPr>
          <w:lang w:val="fr-FR"/>
        </w:rPr>
        <w:t>Courante „ L’Indiferente“</w:t>
      </w:r>
    </w:p>
    <w:p w14:paraId="1026B9D1" w14:textId="77777777" w:rsidR="00C27928" w:rsidRPr="001F5523" w:rsidRDefault="004459FB" w:rsidP="00F11542">
      <w:pPr>
        <w:rPr>
          <w:lang w:val="fr-FR"/>
        </w:rPr>
      </w:pPr>
      <w:r w:rsidRPr="001F5523">
        <w:rPr>
          <w:lang w:val="fr-FR"/>
        </w:rPr>
        <w:tab/>
      </w:r>
      <w:r w:rsidRPr="001F5523">
        <w:rPr>
          <w:lang w:val="fr-FR"/>
        </w:rPr>
        <w:tab/>
      </w:r>
      <w:r w:rsidRPr="001F5523">
        <w:rPr>
          <w:lang w:val="fr-FR"/>
        </w:rPr>
        <w:tab/>
      </w:r>
      <w:r w:rsidRPr="001F5523">
        <w:rPr>
          <w:lang w:val="fr-FR"/>
        </w:rPr>
        <w:tab/>
      </w:r>
      <w:r w:rsidR="00D14C03" w:rsidRPr="001F5523">
        <w:rPr>
          <w:lang w:val="fr-FR"/>
        </w:rPr>
        <w:t>Rondeau</w:t>
      </w:r>
      <w:r w:rsidR="00C27928" w:rsidRPr="001F5523">
        <w:rPr>
          <w:lang w:val="fr-FR"/>
        </w:rPr>
        <w:t xml:space="preserve"> „ Le Plaintif“</w:t>
      </w:r>
    </w:p>
    <w:p w14:paraId="38B34C63" w14:textId="77777777" w:rsidR="00C27928" w:rsidRPr="001F5523" w:rsidRDefault="004459FB" w:rsidP="00F11542">
      <w:pPr>
        <w:rPr>
          <w:lang w:val="fr-FR"/>
        </w:rPr>
      </w:pPr>
      <w:r w:rsidRPr="001F5523">
        <w:rPr>
          <w:lang w:val="fr-FR"/>
        </w:rPr>
        <w:tab/>
      </w:r>
      <w:r w:rsidRPr="001F5523">
        <w:rPr>
          <w:lang w:val="fr-FR"/>
        </w:rPr>
        <w:tab/>
      </w:r>
      <w:r w:rsidRPr="001F5523">
        <w:rPr>
          <w:lang w:val="fr-FR"/>
        </w:rPr>
        <w:tab/>
      </w:r>
      <w:r w:rsidRPr="001F5523">
        <w:rPr>
          <w:lang w:val="fr-FR"/>
        </w:rPr>
        <w:tab/>
      </w:r>
      <w:r w:rsidR="00C27928" w:rsidRPr="001F5523">
        <w:rPr>
          <w:lang w:val="fr-FR"/>
        </w:rPr>
        <w:t>Menuet „ Le Mignon“</w:t>
      </w:r>
    </w:p>
    <w:p w14:paraId="5186340D" w14:textId="77777777" w:rsidR="00C27928" w:rsidRPr="001F5523" w:rsidRDefault="004459FB" w:rsidP="00F11542">
      <w:pPr>
        <w:rPr>
          <w:lang w:val="fr-FR"/>
        </w:rPr>
      </w:pPr>
      <w:r w:rsidRPr="001F5523">
        <w:rPr>
          <w:lang w:val="fr-FR"/>
        </w:rPr>
        <w:tab/>
      </w:r>
      <w:r w:rsidRPr="001F5523">
        <w:rPr>
          <w:lang w:val="fr-FR"/>
        </w:rPr>
        <w:tab/>
      </w:r>
      <w:r w:rsidRPr="001F5523">
        <w:rPr>
          <w:lang w:val="fr-FR"/>
        </w:rPr>
        <w:tab/>
      </w:r>
      <w:r w:rsidRPr="001F5523">
        <w:rPr>
          <w:lang w:val="fr-FR"/>
        </w:rPr>
        <w:tab/>
      </w:r>
      <w:r w:rsidR="00C27928" w:rsidRPr="001F5523">
        <w:rPr>
          <w:lang w:val="fr-FR"/>
        </w:rPr>
        <w:t>Gigue „ L’Italienne“</w:t>
      </w:r>
    </w:p>
    <w:p w14:paraId="05BE0848" w14:textId="77777777" w:rsidR="00CE4585" w:rsidRPr="001F5523" w:rsidRDefault="00CE4585" w:rsidP="00F11542">
      <w:pPr>
        <w:rPr>
          <w:lang w:val="fr-FR"/>
        </w:rPr>
      </w:pPr>
    </w:p>
    <w:p w14:paraId="66505658" w14:textId="77777777" w:rsidR="00CE4585" w:rsidRPr="001F5523" w:rsidRDefault="00CE4585" w:rsidP="00F11542">
      <w:pPr>
        <w:rPr>
          <w:lang w:val="fr-FR"/>
        </w:rPr>
      </w:pPr>
      <w:r w:rsidRPr="001F5523">
        <w:rPr>
          <w:lang w:val="fr-FR"/>
        </w:rPr>
        <w:tab/>
      </w:r>
      <w:r w:rsidRPr="001F5523">
        <w:rPr>
          <w:lang w:val="fr-FR"/>
        </w:rPr>
        <w:tab/>
      </w:r>
      <w:r w:rsidRPr="001F5523">
        <w:rPr>
          <w:lang w:val="fr-FR"/>
        </w:rPr>
        <w:tab/>
      </w:r>
      <w:r w:rsidRPr="001F5523">
        <w:rPr>
          <w:lang w:val="fr-FR"/>
        </w:rPr>
        <w:tab/>
      </w:r>
    </w:p>
    <w:p w14:paraId="330D63E8" w14:textId="77777777" w:rsidR="00CE4585" w:rsidRPr="001F5523" w:rsidRDefault="00CE4585" w:rsidP="00F11542">
      <w:pPr>
        <w:rPr>
          <w:rStyle w:val="Hervorhebung"/>
          <w:lang w:val="fr-FR"/>
        </w:rPr>
      </w:pPr>
      <w:r w:rsidRPr="001F5523">
        <w:rPr>
          <w:lang w:val="fr-FR"/>
        </w:rPr>
        <w:tab/>
      </w:r>
      <w:r w:rsidRPr="001F5523">
        <w:rPr>
          <w:lang w:val="fr-FR"/>
        </w:rPr>
        <w:tab/>
      </w:r>
      <w:r w:rsidRPr="001F5523">
        <w:rPr>
          <w:lang w:val="fr-FR"/>
        </w:rPr>
        <w:tab/>
      </w:r>
      <w:r w:rsidRPr="001F5523">
        <w:rPr>
          <w:lang w:val="fr-FR"/>
        </w:rPr>
        <w:tab/>
      </w:r>
      <w:r w:rsidRPr="001F5523">
        <w:rPr>
          <w:rStyle w:val="Hervorhebung"/>
          <w:lang w:val="fr-FR"/>
        </w:rPr>
        <w:t>Heike Nicodemus, Traversflöte</w:t>
      </w:r>
    </w:p>
    <w:p w14:paraId="23BE9160" w14:textId="77777777" w:rsidR="00B313A6" w:rsidRPr="001F5523" w:rsidRDefault="00CE4585" w:rsidP="00F11542">
      <w:pPr>
        <w:rPr>
          <w:rStyle w:val="Hervorhebung"/>
          <w:lang w:val="fr-FR"/>
        </w:rPr>
      </w:pPr>
      <w:r w:rsidRPr="001F5523">
        <w:rPr>
          <w:rStyle w:val="Hervorhebung"/>
          <w:lang w:val="fr-FR"/>
        </w:rPr>
        <w:tab/>
      </w:r>
      <w:r w:rsidRPr="001F5523">
        <w:rPr>
          <w:rStyle w:val="Hervorhebung"/>
          <w:lang w:val="fr-FR"/>
        </w:rPr>
        <w:tab/>
      </w:r>
      <w:r w:rsidRPr="001F5523">
        <w:rPr>
          <w:rStyle w:val="Hervorhebung"/>
          <w:lang w:val="fr-FR"/>
        </w:rPr>
        <w:tab/>
      </w:r>
      <w:r w:rsidRPr="001F5523">
        <w:rPr>
          <w:rStyle w:val="Hervorhebung"/>
          <w:lang w:val="fr-FR"/>
        </w:rPr>
        <w:tab/>
        <w:t>Urte Lucht, Cembalo</w:t>
      </w:r>
    </w:p>
    <w:p w14:paraId="54C20478" w14:textId="77777777" w:rsidR="00254133" w:rsidRPr="001F5523" w:rsidRDefault="00563363" w:rsidP="00F11542">
      <w:pPr>
        <w:rPr>
          <w:lang w:val="fr-FR"/>
        </w:rPr>
      </w:pPr>
      <w:r w:rsidRPr="001F5523">
        <w:rPr>
          <w:lang w:val="fr-FR"/>
        </w:rPr>
        <w:br w:type="page"/>
      </w:r>
    </w:p>
    <w:p w14:paraId="50D44AE4" w14:textId="77777777" w:rsidR="00254133" w:rsidRPr="001F5523" w:rsidRDefault="00254133" w:rsidP="00F11542">
      <w:pPr>
        <w:rPr>
          <w:lang w:val="fr-FR"/>
        </w:rPr>
      </w:pPr>
    </w:p>
    <w:p w14:paraId="7B49E3AB" w14:textId="77777777" w:rsidR="00254133" w:rsidRPr="001F5523" w:rsidRDefault="00254133" w:rsidP="00F11542">
      <w:pPr>
        <w:rPr>
          <w:lang w:val="fr-FR"/>
        </w:rPr>
      </w:pPr>
    </w:p>
    <w:p w14:paraId="5CB004F7" w14:textId="77777777" w:rsidR="00254133" w:rsidRPr="001F5523" w:rsidRDefault="00254133" w:rsidP="00F11542">
      <w:pPr>
        <w:pStyle w:val="Titel"/>
        <w:rPr>
          <w:lang w:val="fr-FR"/>
        </w:rPr>
      </w:pPr>
      <w:r w:rsidRPr="001F5523">
        <w:rPr>
          <w:lang w:val="fr-FR"/>
        </w:rPr>
        <w:t>Johann Sebastian Bach – Die Flötensonaten</w:t>
      </w:r>
    </w:p>
    <w:p w14:paraId="79D828BF" w14:textId="77777777" w:rsidR="002C48C9" w:rsidRPr="001F5523" w:rsidRDefault="002C48C9" w:rsidP="00F11542">
      <w:pPr>
        <w:pStyle w:val="Untertitel"/>
        <w:rPr>
          <w:lang w:val="fr-FR"/>
        </w:rPr>
      </w:pPr>
    </w:p>
    <w:p w14:paraId="3D691489" w14:textId="77777777" w:rsidR="00AB5627" w:rsidRPr="001F5523" w:rsidRDefault="00AB5627" w:rsidP="00F11542">
      <w:pPr>
        <w:pStyle w:val="Untertitel"/>
        <w:rPr>
          <w:lang w:val="fr-FR"/>
        </w:rPr>
      </w:pPr>
      <w:r w:rsidRPr="001F5523">
        <w:rPr>
          <w:lang w:val="fr-FR"/>
        </w:rPr>
        <w:t xml:space="preserve">Duokonzert mit </w:t>
      </w:r>
      <w:r w:rsidRPr="001F5523">
        <w:rPr>
          <w:lang w:val="fr-FR"/>
        </w:rPr>
        <w:br/>
      </w:r>
      <w:r w:rsidRPr="001F5523">
        <w:rPr>
          <w:rStyle w:val="Schwachhervorheb"/>
          <w:lang w:val="fr-FR"/>
        </w:rPr>
        <w:t>Heike Nicodemus</w:t>
      </w:r>
      <w:r w:rsidRPr="001F5523">
        <w:rPr>
          <w:lang w:val="fr-FR"/>
        </w:rPr>
        <w:t xml:space="preserve"> – Traversflöte</w:t>
      </w:r>
    </w:p>
    <w:p w14:paraId="4E4CAF67" w14:textId="0345AAC8" w:rsidR="00AB5627" w:rsidRPr="00AB5627" w:rsidRDefault="00AB5627" w:rsidP="00F11542">
      <w:pPr>
        <w:pStyle w:val="Untertitel"/>
      </w:pPr>
      <w:r w:rsidRPr="00D316A4">
        <w:rPr>
          <w:rStyle w:val="Schwachhervorheb"/>
        </w:rPr>
        <w:t>Urte Lucht</w:t>
      </w:r>
      <w:r w:rsidRPr="00AB5627">
        <w:t xml:space="preserve"> – Cembalo</w:t>
      </w:r>
    </w:p>
    <w:p w14:paraId="54085F52" w14:textId="294AF498" w:rsidR="00254133" w:rsidRPr="001F5523" w:rsidRDefault="00254133" w:rsidP="00F11542">
      <w:pPr>
        <w:pStyle w:val="flietext"/>
        <w:rPr>
          <w:lang w:val="de-DE"/>
        </w:rPr>
      </w:pPr>
      <w:r w:rsidRPr="00AB5627">
        <w:rPr>
          <w:lang w:val="de-DE"/>
        </w:rPr>
        <w:br/>
      </w:r>
      <w:r w:rsidRPr="001F5523">
        <w:rPr>
          <w:lang w:val="de-DE"/>
        </w:rPr>
        <w:t>Ein wahres Juwel des Flötenrepertoires stellen die Flötensonaten von J.S. Bach dar. In ihrer Komplexität und stilistischen Vielfalt sind sie</w:t>
      </w:r>
      <w:r w:rsidR="00AB5627" w:rsidRPr="001F5523">
        <w:rPr>
          <w:lang w:val="de-DE"/>
        </w:rPr>
        <w:t xml:space="preserve"> </w:t>
      </w:r>
      <w:r w:rsidRPr="001F5523">
        <w:rPr>
          <w:lang w:val="de-DE"/>
        </w:rPr>
        <w:t xml:space="preserve">wahre Meisterwerke und innerhalb des barocken Repertoires unübertroffen. </w:t>
      </w:r>
    </w:p>
    <w:p w14:paraId="32C4BC5E" w14:textId="77777777" w:rsidR="00254133" w:rsidRPr="001F5523" w:rsidRDefault="00254133" w:rsidP="00F11542">
      <w:pPr>
        <w:pStyle w:val="flietext"/>
        <w:rPr>
          <w:lang w:val="de-DE"/>
        </w:rPr>
      </w:pPr>
      <w:r w:rsidRPr="001F5523">
        <w:rPr>
          <w:lang w:val="de-DE"/>
        </w:rPr>
        <w:t xml:space="preserve">Die h-moll-Sonate, eines von Bachs größten Kammermusikwerken überhaupt, bildet hier den Höhepunkt. Zwei Instrumente – Flöte und Cembalo – und doch gewinnt der Hörer im 1. Satz den Eindruck, es sei ein ganzes Orchester involviert, wenn auch reduziert. </w:t>
      </w:r>
    </w:p>
    <w:p w14:paraId="3A89E501" w14:textId="6E77377D" w:rsidR="00254133" w:rsidRPr="001F5523" w:rsidRDefault="00254133" w:rsidP="00F11542">
      <w:pPr>
        <w:pStyle w:val="flietext"/>
        <w:rPr>
          <w:lang w:val="de-DE"/>
        </w:rPr>
      </w:pPr>
      <w:r w:rsidRPr="001F5523">
        <w:rPr>
          <w:lang w:val="de-DE"/>
        </w:rPr>
        <w:t>Dann im Largo e dolce ein Flötensolo mit prachtvollem Continuo-Begleitsatz des Cembalos und schlussendlich im 3. Satz eine Fuge, in der sich beide Instrumente den Schlagabtausch liefern, um im 4. Satz im Duett vereint in freu</w:t>
      </w:r>
      <w:r w:rsidR="004439D4" w:rsidRPr="001F5523">
        <w:rPr>
          <w:lang w:val="de-DE"/>
        </w:rPr>
        <w:t>dig-</w:t>
      </w:r>
      <w:r w:rsidRPr="001F5523">
        <w:rPr>
          <w:lang w:val="de-DE"/>
        </w:rPr>
        <w:t xml:space="preserve">tänzerischer Leichtigkeit zu schließen. </w:t>
      </w:r>
    </w:p>
    <w:p w14:paraId="3661BF4D" w14:textId="57231B52" w:rsidR="00254133" w:rsidRDefault="00254133" w:rsidP="00F11542">
      <w:pPr>
        <w:pStyle w:val="flietext"/>
      </w:pPr>
      <w:r w:rsidRPr="00254133">
        <w:t>Ein spannendes Hörvergnügen!</w:t>
      </w:r>
    </w:p>
    <w:p w14:paraId="12034D8C" w14:textId="77777777" w:rsidR="00822C6A" w:rsidRDefault="00822C6A" w:rsidP="00F11542">
      <w:pPr>
        <w:pStyle w:val="flietext"/>
      </w:pPr>
    </w:p>
    <w:p w14:paraId="23C2BD71" w14:textId="00EA59C4" w:rsidR="00822C6A" w:rsidRPr="00254133" w:rsidRDefault="00822C6A" w:rsidP="00F11542">
      <w:pPr>
        <w:pStyle w:val="flietext"/>
      </w:pPr>
      <w:r>
        <w:rPr>
          <w:noProof/>
          <w:lang w:val="de-DE"/>
        </w:rPr>
        <w:drawing>
          <wp:inline distT="0" distB="0" distL="0" distR="0" wp14:anchorId="39827325" wp14:editId="5C881C18">
            <wp:extent cx="2480945" cy="3241040"/>
            <wp:effectExtent l="0" t="0" r="8255" b="10160"/>
            <wp:docPr id="4" name="Bild 4" descr="/Users/sillmann/Webpage_blaetterwald/_Websites_andere/Website_Heike_Nicodemus/images/Nicodemus_Lucht_19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illmann/Webpage_blaetterwald/_Websites_andere/Website_Heike_Nicodemus/images/Nicodemus_Lucht_195p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0945" cy="3241040"/>
                    </a:xfrm>
                    <a:prstGeom prst="rect">
                      <a:avLst/>
                    </a:prstGeom>
                    <a:noFill/>
                    <a:ln>
                      <a:noFill/>
                    </a:ln>
                  </pic:spPr>
                </pic:pic>
              </a:graphicData>
            </a:graphic>
          </wp:inline>
        </w:drawing>
      </w:r>
    </w:p>
    <w:p w14:paraId="667B36B2" w14:textId="1A094782" w:rsidR="00254133" w:rsidRPr="00254133" w:rsidRDefault="00254133" w:rsidP="00F11542"/>
    <w:p w14:paraId="0FBE863C" w14:textId="6FEC0630" w:rsidR="00254133" w:rsidRPr="00254133" w:rsidRDefault="00254133" w:rsidP="00F11542">
      <w:r w:rsidRPr="00254133">
        <w:br w:type="page"/>
      </w:r>
    </w:p>
    <w:p w14:paraId="4CB657EC" w14:textId="77777777" w:rsidR="00563363" w:rsidRDefault="00563363" w:rsidP="00F11542">
      <w:pPr>
        <w:pStyle w:val="Titel"/>
      </w:pPr>
    </w:p>
    <w:p w14:paraId="5A4D2980" w14:textId="77777777" w:rsidR="00AB5627" w:rsidRDefault="00AB5627" w:rsidP="00F11542">
      <w:pPr>
        <w:pStyle w:val="Titel"/>
      </w:pPr>
    </w:p>
    <w:p w14:paraId="60DBDE66" w14:textId="2381F84C" w:rsidR="00B313A6" w:rsidRPr="00563363" w:rsidRDefault="00B313A6" w:rsidP="00F11542">
      <w:pPr>
        <w:pStyle w:val="Titel"/>
      </w:pPr>
      <w:r w:rsidRPr="00563363">
        <w:t>Johann Sebastian Bach – Die Flötensonaten</w:t>
      </w:r>
    </w:p>
    <w:p w14:paraId="250BB312" w14:textId="7D55AB9D" w:rsidR="00B313A6" w:rsidRPr="003B62C1" w:rsidRDefault="00E8239F" w:rsidP="00F11542">
      <w:pPr>
        <w:pStyle w:val="Untertitel"/>
      </w:pPr>
      <w:r w:rsidRPr="002B5A92">
        <w:t>J.S</w:t>
      </w:r>
      <w:r w:rsidR="0087257D" w:rsidRPr="002B5A92">
        <w:t>.</w:t>
      </w:r>
      <w:r w:rsidR="00A259E5" w:rsidRPr="002B5A92">
        <w:t xml:space="preserve"> </w:t>
      </w:r>
      <w:r w:rsidR="0087257D" w:rsidRPr="002B5A92">
        <w:t>Bach (1685</w:t>
      </w:r>
      <w:r w:rsidR="00B741E0" w:rsidRPr="001F5523">
        <w:t xml:space="preserve"> – </w:t>
      </w:r>
      <w:r w:rsidR="0087257D" w:rsidRPr="002B5A92">
        <w:t>1750)</w:t>
      </w:r>
    </w:p>
    <w:p w14:paraId="4CE175B5" w14:textId="77777777" w:rsidR="00B313A6" w:rsidRPr="00A73CB4" w:rsidRDefault="00B313A6" w:rsidP="00F11542"/>
    <w:p w14:paraId="006D7521" w14:textId="77777777" w:rsidR="0087257D" w:rsidRPr="00A73CB4" w:rsidRDefault="0087257D" w:rsidP="00F11542">
      <w:r w:rsidRPr="00A73CB4">
        <w:tab/>
      </w:r>
      <w:r w:rsidRPr="00A73CB4">
        <w:tab/>
      </w:r>
    </w:p>
    <w:p w14:paraId="02331456" w14:textId="368295EF" w:rsidR="00B313A6" w:rsidRPr="00A73CB4" w:rsidRDefault="0087257D" w:rsidP="00F11542">
      <w:pPr>
        <w:rPr>
          <w:lang w:val="it-IT"/>
        </w:rPr>
      </w:pPr>
      <w:r w:rsidRPr="00A73CB4">
        <w:tab/>
      </w:r>
      <w:r w:rsidRPr="00A73CB4">
        <w:tab/>
      </w:r>
      <w:r w:rsidR="00B313A6" w:rsidRPr="009E6215">
        <w:rPr>
          <w:rStyle w:val="Fett"/>
        </w:rPr>
        <w:t>„Sonata per la Flaute Traversier</w:t>
      </w:r>
      <w:r w:rsidR="0027149E" w:rsidRPr="009E6215">
        <w:rPr>
          <w:rStyle w:val="Fett"/>
        </w:rPr>
        <w:t>e</w:t>
      </w:r>
      <w:r w:rsidR="00B313A6" w:rsidRPr="009E6215">
        <w:rPr>
          <w:rStyle w:val="Fett"/>
        </w:rPr>
        <w:t xml:space="preserve"> e Basso“</w:t>
      </w:r>
      <w:r w:rsidR="00A05E8A" w:rsidRPr="009E6215">
        <w:rPr>
          <w:rStyle w:val="Fett"/>
        </w:rPr>
        <w:t xml:space="preserve"> </w:t>
      </w:r>
      <w:r w:rsidR="00B313A6" w:rsidRPr="009E6215">
        <w:rPr>
          <w:rStyle w:val="Fett"/>
        </w:rPr>
        <w:t>e-moll</w:t>
      </w:r>
      <w:r w:rsidR="00B313A6" w:rsidRPr="00A73CB4">
        <w:rPr>
          <w:lang w:val="it-IT"/>
        </w:rPr>
        <w:t>, BWV 1034</w:t>
      </w:r>
    </w:p>
    <w:p w14:paraId="7C9FD432" w14:textId="77777777" w:rsidR="00B313A6" w:rsidRPr="00A73CB4" w:rsidRDefault="00B313A6" w:rsidP="00F11542">
      <w:pPr>
        <w:rPr>
          <w:lang w:val="it-IT"/>
        </w:rPr>
      </w:pPr>
    </w:p>
    <w:p w14:paraId="1A9C8D45" w14:textId="77777777" w:rsidR="00B313A6" w:rsidRPr="00A73CB4" w:rsidRDefault="00E8239F" w:rsidP="00F11542">
      <w:pPr>
        <w:rPr>
          <w:lang w:val="it-IT"/>
        </w:rPr>
      </w:pPr>
      <w:r w:rsidRPr="00A73CB4">
        <w:rPr>
          <w:lang w:val="it-IT"/>
        </w:rPr>
        <w:tab/>
      </w:r>
      <w:r w:rsidRPr="00A73CB4">
        <w:rPr>
          <w:lang w:val="it-IT"/>
        </w:rPr>
        <w:tab/>
      </w:r>
      <w:r w:rsidRPr="00A73CB4">
        <w:rPr>
          <w:lang w:val="it-IT"/>
        </w:rPr>
        <w:tab/>
      </w:r>
      <w:r w:rsidRPr="00A73CB4">
        <w:rPr>
          <w:lang w:val="it-IT"/>
        </w:rPr>
        <w:tab/>
      </w:r>
      <w:r w:rsidR="00B313A6" w:rsidRPr="00A73CB4">
        <w:rPr>
          <w:lang w:val="it-IT"/>
        </w:rPr>
        <w:t>Adagio ma non tanto</w:t>
      </w:r>
    </w:p>
    <w:p w14:paraId="02E4480B" w14:textId="77777777" w:rsidR="00E8239F" w:rsidRPr="00A73CB4" w:rsidRDefault="00E8239F" w:rsidP="00F11542">
      <w:pPr>
        <w:rPr>
          <w:lang w:val="it-IT"/>
        </w:rPr>
      </w:pPr>
      <w:r w:rsidRPr="00A73CB4">
        <w:rPr>
          <w:lang w:val="it-IT"/>
        </w:rPr>
        <w:tab/>
      </w:r>
      <w:r w:rsidRPr="00A73CB4">
        <w:rPr>
          <w:lang w:val="it-IT"/>
        </w:rPr>
        <w:tab/>
      </w:r>
      <w:r w:rsidRPr="00A73CB4">
        <w:rPr>
          <w:lang w:val="it-IT"/>
        </w:rPr>
        <w:tab/>
      </w:r>
      <w:r w:rsidRPr="00A73CB4">
        <w:rPr>
          <w:lang w:val="it-IT"/>
        </w:rPr>
        <w:tab/>
        <w:t>Allegro</w:t>
      </w:r>
    </w:p>
    <w:p w14:paraId="0AAC7569" w14:textId="77777777" w:rsidR="00E8239F" w:rsidRPr="00A73CB4" w:rsidRDefault="00E8239F" w:rsidP="00F11542">
      <w:pPr>
        <w:rPr>
          <w:lang w:val="it-IT"/>
        </w:rPr>
      </w:pPr>
      <w:r w:rsidRPr="00A73CB4">
        <w:rPr>
          <w:lang w:val="it-IT"/>
        </w:rPr>
        <w:tab/>
      </w:r>
      <w:r w:rsidRPr="00A73CB4">
        <w:rPr>
          <w:lang w:val="it-IT"/>
        </w:rPr>
        <w:tab/>
      </w:r>
      <w:r w:rsidRPr="00A73CB4">
        <w:rPr>
          <w:lang w:val="it-IT"/>
        </w:rPr>
        <w:tab/>
      </w:r>
      <w:r w:rsidRPr="00A73CB4">
        <w:rPr>
          <w:lang w:val="it-IT"/>
        </w:rPr>
        <w:tab/>
        <w:t>Andante</w:t>
      </w:r>
    </w:p>
    <w:p w14:paraId="15210575" w14:textId="77777777" w:rsidR="00E8239F" w:rsidRPr="00A73CB4" w:rsidRDefault="00E8239F" w:rsidP="00F11542">
      <w:pPr>
        <w:rPr>
          <w:lang w:val="it-IT"/>
        </w:rPr>
      </w:pPr>
      <w:r w:rsidRPr="00A73CB4">
        <w:rPr>
          <w:lang w:val="it-IT"/>
        </w:rPr>
        <w:tab/>
      </w:r>
      <w:r w:rsidRPr="00A73CB4">
        <w:rPr>
          <w:lang w:val="it-IT"/>
        </w:rPr>
        <w:tab/>
      </w:r>
      <w:r w:rsidRPr="00A73CB4">
        <w:rPr>
          <w:lang w:val="it-IT"/>
        </w:rPr>
        <w:tab/>
      </w:r>
      <w:r w:rsidRPr="00A73CB4">
        <w:rPr>
          <w:lang w:val="it-IT"/>
        </w:rPr>
        <w:tab/>
        <w:t>Allegro</w:t>
      </w:r>
    </w:p>
    <w:p w14:paraId="23E0F6A4" w14:textId="77777777" w:rsidR="00E8239F" w:rsidRPr="00A73CB4" w:rsidRDefault="00E8239F" w:rsidP="00F11542">
      <w:pPr>
        <w:rPr>
          <w:lang w:val="it-IT"/>
        </w:rPr>
      </w:pPr>
    </w:p>
    <w:p w14:paraId="0862CA42" w14:textId="4BCD3A6E" w:rsidR="00E8239F" w:rsidRPr="00A73CB4" w:rsidRDefault="00E8239F" w:rsidP="00F11542">
      <w:pPr>
        <w:rPr>
          <w:lang w:val="it-IT"/>
        </w:rPr>
      </w:pPr>
      <w:r w:rsidRPr="00A73CB4">
        <w:rPr>
          <w:lang w:val="it-IT"/>
        </w:rPr>
        <w:tab/>
      </w:r>
      <w:r w:rsidRPr="00A73CB4">
        <w:rPr>
          <w:lang w:val="it-IT"/>
        </w:rPr>
        <w:tab/>
      </w:r>
      <w:r w:rsidR="009E6215">
        <w:rPr>
          <w:rStyle w:val="Fett"/>
        </w:rPr>
        <w:t>„</w:t>
      </w:r>
      <w:r w:rsidR="008726E5" w:rsidRPr="009E6215">
        <w:rPr>
          <w:rStyle w:val="Fett"/>
        </w:rPr>
        <w:t>Sonata per T</w:t>
      </w:r>
      <w:r w:rsidRPr="009E6215">
        <w:rPr>
          <w:rStyle w:val="Fett"/>
        </w:rPr>
        <w:t>raverso</w:t>
      </w:r>
      <w:r w:rsidR="00FC0227" w:rsidRPr="009E6215">
        <w:rPr>
          <w:rStyle w:val="Fett"/>
        </w:rPr>
        <w:t xml:space="preserve"> </w:t>
      </w:r>
      <w:r w:rsidRPr="009E6215">
        <w:rPr>
          <w:rStyle w:val="Fett"/>
        </w:rPr>
        <w:t>solo e Continuo“</w:t>
      </w:r>
      <w:r w:rsidR="00A05E8A" w:rsidRPr="009E6215">
        <w:rPr>
          <w:rStyle w:val="Fett"/>
        </w:rPr>
        <w:t xml:space="preserve"> </w:t>
      </w:r>
      <w:r w:rsidR="0027149E" w:rsidRPr="009E6215">
        <w:rPr>
          <w:rStyle w:val="Fett"/>
        </w:rPr>
        <w:t>E-Dur</w:t>
      </w:r>
      <w:r w:rsidRPr="00A73CB4">
        <w:rPr>
          <w:lang w:val="it-IT"/>
        </w:rPr>
        <w:t>, BWV 1035</w:t>
      </w:r>
    </w:p>
    <w:p w14:paraId="50F60B8C" w14:textId="77777777" w:rsidR="00E8239F" w:rsidRPr="00A73CB4" w:rsidRDefault="00E8239F" w:rsidP="00F11542">
      <w:pPr>
        <w:rPr>
          <w:lang w:val="it-IT"/>
        </w:rPr>
      </w:pPr>
    </w:p>
    <w:p w14:paraId="0A25D995" w14:textId="77777777" w:rsidR="00E8239F" w:rsidRPr="00A73CB4" w:rsidRDefault="00E8239F" w:rsidP="00F11542">
      <w:pPr>
        <w:rPr>
          <w:lang w:val="it-IT"/>
        </w:rPr>
      </w:pPr>
      <w:r w:rsidRPr="00A73CB4">
        <w:rPr>
          <w:b/>
          <w:lang w:val="it-IT"/>
        </w:rPr>
        <w:tab/>
      </w:r>
      <w:r w:rsidRPr="00A73CB4">
        <w:rPr>
          <w:b/>
          <w:lang w:val="it-IT"/>
        </w:rPr>
        <w:tab/>
      </w:r>
      <w:r w:rsidRPr="00A73CB4">
        <w:rPr>
          <w:b/>
          <w:lang w:val="it-IT"/>
        </w:rPr>
        <w:tab/>
      </w:r>
      <w:r w:rsidRPr="00A73CB4">
        <w:rPr>
          <w:b/>
          <w:lang w:val="it-IT"/>
        </w:rPr>
        <w:tab/>
      </w:r>
      <w:r w:rsidRPr="00A73CB4">
        <w:rPr>
          <w:lang w:val="it-IT"/>
        </w:rPr>
        <w:t>Adagio ma non tanto</w:t>
      </w:r>
    </w:p>
    <w:p w14:paraId="6918F182" w14:textId="77777777" w:rsidR="002577FC" w:rsidRPr="00A73CB4" w:rsidRDefault="00E8239F" w:rsidP="00F11542">
      <w:pPr>
        <w:rPr>
          <w:lang w:val="it-IT"/>
        </w:rPr>
      </w:pPr>
      <w:r w:rsidRPr="00A73CB4">
        <w:rPr>
          <w:lang w:val="it-IT"/>
        </w:rPr>
        <w:tab/>
      </w:r>
      <w:r w:rsidRPr="00A73CB4">
        <w:rPr>
          <w:lang w:val="it-IT"/>
        </w:rPr>
        <w:tab/>
      </w:r>
      <w:r w:rsidRPr="00A73CB4">
        <w:rPr>
          <w:lang w:val="it-IT"/>
        </w:rPr>
        <w:tab/>
      </w:r>
      <w:r w:rsidRPr="00A73CB4">
        <w:rPr>
          <w:lang w:val="it-IT"/>
        </w:rPr>
        <w:tab/>
        <w:t>Allegro</w:t>
      </w:r>
    </w:p>
    <w:p w14:paraId="7CF5F3E5" w14:textId="77777777" w:rsidR="00E8239F" w:rsidRPr="00A73CB4" w:rsidRDefault="00E8239F" w:rsidP="00F11542">
      <w:pPr>
        <w:rPr>
          <w:lang w:val="it-IT"/>
        </w:rPr>
      </w:pPr>
      <w:r w:rsidRPr="00A73CB4">
        <w:rPr>
          <w:lang w:val="it-IT"/>
        </w:rPr>
        <w:tab/>
      </w:r>
      <w:r w:rsidRPr="00A73CB4">
        <w:rPr>
          <w:lang w:val="it-IT"/>
        </w:rPr>
        <w:tab/>
      </w:r>
      <w:r w:rsidRPr="00A73CB4">
        <w:rPr>
          <w:lang w:val="it-IT"/>
        </w:rPr>
        <w:tab/>
      </w:r>
      <w:r w:rsidRPr="00A73CB4">
        <w:rPr>
          <w:lang w:val="it-IT"/>
        </w:rPr>
        <w:tab/>
        <w:t>Siciliano</w:t>
      </w:r>
    </w:p>
    <w:p w14:paraId="7FEF0B32" w14:textId="40179395" w:rsidR="00A14259" w:rsidRPr="00A73CB4" w:rsidRDefault="00E8239F" w:rsidP="00F11542">
      <w:pPr>
        <w:rPr>
          <w:lang w:val="it-IT"/>
        </w:rPr>
      </w:pPr>
      <w:r w:rsidRPr="00A73CB4">
        <w:rPr>
          <w:lang w:val="it-IT"/>
        </w:rPr>
        <w:tab/>
      </w:r>
      <w:r w:rsidRPr="00A73CB4">
        <w:rPr>
          <w:lang w:val="it-IT"/>
        </w:rPr>
        <w:tab/>
      </w:r>
      <w:r w:rsidRPr="00A73CB4">
        <w:rPr>
          <w:lang w:val="it-IT"/>
        </w:rPr>
        <w:tab/>
      </w:r>
      <w:r w:rsidRPr="00A73CB4">
        <w:rPr>
          <w:lang w:val="it-IT"/>
        </w:rPr>
        <w:tab/>
        <w:t>Allegro assai</w:t>
      </w:r>
    </w:p>
    <w:p w14:paraId="108D7E32" w14:textId="77777777" w:rsidR="00E8239F" w:rsidRPr="00A73CB4" w:rsidRDefault="00E8239F" w:rsidP="00F11542">
      <w:pPr>
        <w:rPr>
          <w:lang w:val="it-IT"/>
        </w:rPr>
      </w:pPr>
    </w:p>
    <w:p w14:paraId="1F2F067A" w14:textId="1136D15C" w:rsidR="00E8239F" w:rsidRPr="00A73CB4" w:rsidRDefault="00E8239F" w:rsidP="00F11542">
      <w:pPr>
        <w:rPr>
          <w:lang w:val="it-IT"/>
        </w:rPr>
      </w:pPr>
      <w:r w:rsidRPr="00A73CB4">
        <w:rPr>
          <w:lang w:val="it-IT"/>
        </w:rPr>
        <w:tab/>
      </w:r>
      <w:r w:rsidRPr="00A73CB4">
        <w:rPr>
          <w:lang w:val="it-IT"/>
        </w:rPr>
        <w:tab/>
      </w:r>
      <w:r w:rsidRPr="009E6215">
        <w:rPr>
          <w:rStyle w:val="Fett"/>
        </w:rPr>
        <w:t>„Solo pour la Flûte traversière“</w:t>
      </w:r>
      <w:r w:rsidR="00A05E8A" w:rsidRPr="009E6215">
        <w:rPr>
          <w:rStyle w:val="Fett"/>
        </w:rPr>
        <w:t xml:space="preserve"> </w:t>
      </w:r>
      <w:r w:rsidRPr="009E6215">
        <w:rPr>
          <w:rStyle w:val="Fett"/>
        </w:rPr>
        <w:t>a-moll</w:t>
      </w:r>
      <w:r w:rsidRPr="00A73CB4">
        <w:rPr>
          <w:lang w:val="it-IT"/>
        </w:rPr>
        <w:t>, BWV 1013</w:t>
      </w:r>
    </w:p>
    <w:p w14:paraId="6A1846A4" w14:textId="77777777" w:rsidR="00E8239F" w:rsidRPr="00A73CB4" w:rsidRDefault="00E8239F" w:rsidP="00F11542">
      <w:pPr>
        <w:rPr>
          <w:lang w:val="it-IT"/>
        </w:rPr>
      </w:pPr>
    </w:p>
    <w:p w14:paraId="405AF6FE" w14:textId="77777777" w:rsidR="00E8239F" w:rsidRPr="00E85835" w:rsidRDefault="00E8239F" w:rsidP="00F11542">
      <w:pPr>
        <w:rPr>
          <w:lang w:val="fr-FR"/>
        </w:rPr>
      </w:pPr>
      <w:r w:rsidRPr="00A73CB4">
        <w:rPr>
          <w:lang w:val="it-IT"/>
        </w:rPr>
        <w:tab/>
      </w:r>
      <w:r w:rsidRPr="00A73CB4">
        <w:rPr>
          <w:lang w:val="it-IT"/>
        </w:rPr>
        <w:tab/>
      </w:r>
      <w:r w:rsidRPr="00A73CB4">
        <w:rPr>
          <w:lang w:val="it-IT"/>
        </w:rPr>
        <w:tab/>
      </w:r>
      <w:r w:rsidRPr="00A73CB4">
        <w:rPr>
          <w:lang w:val="it-IT"/>
        </w:rPr>
        <w:tab/>
      </w:r>
      <w:r w:rsidRPr="00E85835">
        <w:rPr>
          <w:lang w:val="fr-FR"/>
        </w:rPr>
        <w:t>Allemande</w:t>
      </w:r>
    </w:p>
    <w:p w14:paraId="7CC239F3" w14:textId="77777777" w:rsidR="00E8239F" w:rsidRPr="00E85835" w:rsidRDefault="00E8239F" w:rsidP="00F11542">
      <w:pPr>
        <w:rPr>
          <w:lang w:val="fr-FR"/>
        </w:rPr>
      </w:pPr>
      <w:r w:rsidRPr="00E85835">
        <w:rPr>
          <w:lang w:val="fr-FR"/>
        </w:rPr>
        <w:tab/>
      </w:r>
      <w:r w:rsidRPr="00E85835">
        <w:rPr>
          <w:lang w:val="fr-FR"/>
        </w:rPr>
        <w:tab/>
      </w:r>
      <w:r w:rsidRPr="00E85835">
        <w:rPr>
          <w:lang w:val="fr-FR"/>
        </w:rPr>
        <w:tab/>
      </w:r>
      <w:r w:rsidRPr="00E85835">
        <w:rPr>
          <w:lang w:val="fr-FR"/>
        </w:rPr>
        <w:tab/>
        <w:t>Corrente</w:t>
      </w:r>
    </w:p>
    <w:p w14:paraId="42360AA6" w14:textId="77777777" w:rsidR="00E8239F" w:rsidRPr="00E85835" w:rsidRDefault="00E8239F" w:rsidP="00F11542">
      <w:pPr>
        <w:rPr>
          <w:lang w:val="fr-FR"/>
        </w:rPr>
      </w:pPr>
      <w:r w:rsidRPr="00E85835">
        <w:rPr>
          <w:lang w:val="fr-FR"/>
        </w:rPr>
        <w:tab/>
      </w:r>
      <w:r w:rsidRPr="00E85835">
        <w:rPr>
          <w:lang w:val="fr-FR"/>
        </w:rPr>
        <w:tab/>
      </w:r>
      <w:r w:rsidRPr="00E85835">
        <w:rPr>
          <w:lang w:val="fr-FR"/>
        </w:rPr>
        <w:tab/>
      </w:r>
      <w:r w:rsidRPr="00E85835">
        <w:rPr>
          <w:lang w:val="fr-FR"/>
        </w:rPr>
        <w:tab/>
        <w:t>Sarabande</w:t>
      </w:r>
    </w:p>
    <w:p w14:paraId="2E436762" w14:textId="77777777" w:rsidR="00E8239F" w:rsidRPr="00E85835" w:rsidRDefault="00E8239F" w:rsidP="00F11542">
      <w:pPr>
        <w:rPr>
          <w:lang w:val="fr-FR"/>
        </w:rPr>
      </w:pPr>
      <w:r w:rsidRPr="00E85835">
        <w:rPr>
          <w:lang w:val="fr-FR"/>
        </w:rPr>
        <w:tab/>
      </w:r>
      <w:r w:rsidRPr="00E85835">
        <w:rPr>
          <w:lang w:val="fr-FR"/>
        </w:rPr>
        <w:tab/>
      </w:r>
      <w:r w:rsidRPr="00E85835">
        <w:rPr>
          <w:lang w:val="fr-FR"/>
        </w:rPr>
        <w:tab/>
      </w:r>
      <w:r w:rsidRPr="00E85835">
        <w:rPr>
          <w:lang w:val="fr-FR"/>
        </w:rPr>
        <w:tab/>
        <w:t>Bourrée anglaise</w:t>
      </w:r>
    </w:p>
    <w:p w14:paraId="6AE1F5B6" w14:textId="77777777" w:rsidR="0027149E" w:rsidRPr="00E85835" w:rsidRDefault="0027149E" w:rsidP="00F11542">
      <w:pPr>
        <w:rPr>
          <w:lang w:val="fr-FR"/>
        </w:rPr>
      </w:pPr>
    </w:p>
    <w:p w14:paraId="799C4285" w14:textId="77777777" w:rsidR="0027149E" w:rsidRPr="00E85835" w:rsidRDefault="0027149E" w:rsidP="00F11542">
      <w:pPr>
        <w:rPr>
          <w:lang w:val="fr-FR"/>
        </w:rPr>
      </w:pPr>
    </w:p>
    <w:p w14:paraId="70C67D32" w14:textId="76AC61ED" w:rsidR="0027149E" w:rsidRPr="00E85835" w:rsidRDefault="00A05E8A" w:rsidP="00F11542">
      <w:pPr>
        <w:rPr>
          <w:lang w:val="fr-FR"/>
        </w:rPr>
      </w:pPr>
      <w:r w:rsidRPr="00E85835">
        <w:rPr>
          <w:lang w:val="fr-FR"/>
        </w:rPr>
        <w:tab/>
      </w:r>
      <w:r w:rsidRPr="00E85835">
        <w:rPr>
          <w:lang w:val="fr-FR"/>
        </w:rPr>
        <w:tab/>
      </w:r>
      <w:r w:rsidRPr="00E85835">
        <w:rPr>
          <w:lang w:val="fr-FR"/>
        </w:rPr>
        <w:tab/>
        <w:t>——</w:t>
      </w:r>
      <w:r w:rsidRPr="00E85835">
        <w:rPr>
          <w:lang w:val="fr-FR"/>
        </w:rPr>
        <w:tab/>
      </w:r>
      <w:r w:rsidRPr="00E85835">
        <w:rPr>
          <w:b/>
          <w:lang w:val="fr-FR"/>
        </w:rPr>
        <w:t xml:space="preserve">PAUSE   </w:t>
      </w:r>
      <w:r w:rsidRPr="00E85835">
        <w:rPr>
          <w:lang w:val="fr-FR"/>
        </w:rPr>
        <w:t>——</w:t>
      </w:r>
      <w:r w:rsidRPr="00E85835">
        <w:rPr>
          <w:lang w:val="fr-FR"/>
        </w:rPr>
        <w:tab/>
      </w:r>
    </w:p>
    <w:p w14:paraId="231F6B44" w14:textId="77777777" w:rsidR="00A05E8A" w:rsidRPr="00E85835" w:rsidRDefault="00A05E8A" w:rsidP="00F11542">
      <w:pPr>
        <w:rPr>
          <w:lang w:val="fr-FR"/>
        </w:rPr>
      </w:pPr>
    </w:p>
    <w:p w14:paraId="09BDED11" w14:textId="77777777" w:rsidR="0027149E" w:rsidRPr="00E85835" w:rsidRDefault="0027149E" w:rsidP="00F11542">
      <w:pPr>
        <w:rPr>
          <w:lang w:val="fr-FR"/>
        </w:rPr>
      </w:pPr>
    </w:p>
    <w:p w14:paraId="563C4911" w14:textId="4F67B8E3" w:rsidR="0027149E" w:rsidRPr="00A73CB4" w:rsidRDefault="0027149E" w:rsidP="00F11542">
      <w:pPr>
        <w:rPr>
          <w:lang w:val="it-IT"/>
        </w:rPr>
      </w:pPr>
      <w:r w:rsidRPr="00E85835">
        <w:rPr>
          <w:lang w:val="fr-FR"/>
        </w:rPr>
        <w:tab/>
      </w:r>
      <w:r w:rsidRPr="00E85835">
        <w:rPr>
          <w:lang w:val="fr-FR"/>
        </w:rPr>
        <w:tab/>
      </w:r>
      <w:r w:rsidR="00594CC5" w:rsidRPr="009E6215">
        <w:rPr>
          <w:rStyle w:val="Fett"/>
        </w:rPr>
        <w:t>„Sonata a I Traversa è Cembalo obligato“</w:t>
      </w:r>
      <w:r w:rsidR="00A05E8A">
        <w:rPr>
          <w:lang w:val="it-IT"/>
        </w:rPr>
        <w:t xml:space="preserve"> </w:t>
      </w:r>
      <w:r w:rsidR="00594CC5" w:rsidRPr="00A73CB4">
        <w:rPr>
          <w:lang w:val="it-IT"/>
        </w:rPr>
        <w:t>A-Dur, BWV 1032</w:t>
      </w:r>
    </w:p>
    <w:p w14:paraId="61CBEB3D" w14:textId="77777777" w:rsidR="00594CC5" w:rsidRPr="00A73CB4" w:rsidRDefault="00594CC5" w:rsidP="00F11542">
      <w:pPr>
        <w:rPr>
          <w:lang w:val="it-IT"/>
        </w:rPr>
      </w:pPr>
    </w:p>
    <w:p w14:paraId="670C69BC" w14:textId="77777777" w:rsidR="00594CC5" w:rsidRPr="00A73CB4" w:rsidRDefault="00594CC5" w:rsidP="00F11542">
      <w:pPr>
        <w:rPr>
          <w:lang w:val="it-IT"/>
        </w:rPr>
      </w:pPr>
      <w:r w:rsidRPr="00A73CB4">
        <w:rPr>
          <w:b/>
          <w:lang w:val="it-IT"/>
        </w:rPr>
        <w:tab/>
      </w:r>
      <w:r w:rsidRPr="00A73CB4">
        <w:rPr>
          <w:b/>
          <w:lang w:val="it-IT"/>
        </w:rPr>
        <w:tab/>
      </w:r>
      <w:r w:rsidRPr="00A73CB4">
        <w:rPr>
          <w:b/>
          <w:lang w:val="it-IT"/>
        </w:rPr>
        <w:tab/>
      </w:r>
      <w:r w:rsidRPr="00A73CB4">
        <w:rPr>
          <w:b/>
          <w:lang w:val="it-IT"/>
        </w:rPr>
        <w:tab/>
      </w:r>
      <w:r w:rsidRPr="00A73CB4">
        <w:rPr>
          <w:lang w:val="it-IT"/>
        </w:rPr>
        <w:t>Vivace</w:t>
      </w:r>
    </w:p>
    <w:p w14:paraId="624144AF" w14:textId="77777777" w:rsidR="00594CC5" w:rsidRPr="00A73CB4" w:rsidRDefault="00594CC5" w:rsidP="00F11542">
      <w:pPr>
        <w:rPr>
          <w:lang w:val="it-IT"/>
        </w:rPr>
      </w:pPr>
      <w:r w:rsidRPr="00A73CB4">
        <w:rPr>
          <w:b/>
          <w:lang w:val="it-IT"/>
        </w:rPr>
        <w:tab/>
      </w:r>
      <w:r w:rsidRPr="00A73CB4">
        <w:rPr>
          <w:b/>
          <w:lang w:val="it-IT"/>
        </w:rPr>
        <w:tab/>
      </w:r>
      <w:r w:rsidRPr="00A73CB4">
        <w:rPr>
          <w:b/>
          <w:lang w:val="it-IT"/>
        </w:rPr>
        <w:tab/>
      </w:r>
      <w:r w:rsidRPr="00A73CB4">
        <w:rPr>
          <w:b/>
          <w:lang w:val="it-IT"/>
        </w:rPr>
        <w:tab/>
      </w:r>
      <w:r w:rsidRPr="00A73CB4">
        <w:rPr>
          <w:lang w:val="it-IT"/>
        </w:rPr>
        <w:t>Largo e dolce</w:t>
      </w:r>
    </w:p>
    <w:p w14:paraId="59C04F12" w14:textId="6385A36D" w:rsidR="0061141B" w:rsidRPr="00A73CB4" w:rsidRDefault="00594CC5" w:rsidP="00F11542">
      <w:pPr>
        <w:rPr>
          <w:lang w:val="it-IT"/>
        </w:rPr>
      </w:pPr>
      <w:r w:rsidRPr="00A73CB4">
        <w:rPr>
          <w:lang w:val="it-IT"/>
        </w:rPr>
        <w:tab/>
      </w:r>
      <w:r w:rsidRPr="00A73CB4">
        <w:rPr>
          <w:lang w:val="it-IT"/>
        </w:rPr>
        <w:tab/>
      </w:r>
      <w:r w:rsidRPr="00A73CB4">
        <w:rPr>
          <w:lang w:val="it-IT"/>
        </w:rPr>
        <w:tab/>
      </w:r>
      <w:r w:rsidRPr="00A73CB4">
        <w:rPr>
          <w:lang w:val="it-IT"/>
        </w:rPr>
        <w:tab/>
        <w:t>Allegro</w:t>
      </w:r>
    </w:p>
    <w:p w14:paraId="41A64094" w14:textId="77777777" w:rsidR="00594CC5" w:rsidRPr="00A73CB4" w:rsidRDefault="00594CC5" w:rsidP="00F11542">
      <w:pPr>
        <w:rPr>
          <w:lang w:val="it-IT"/>
        </w:rPr>
      </w:pPr>
    </w:p>
    <w:p w14:paraId="22083BD8" w14:textId="4817694A" w:rsidR="00594CC5" w:rsidRPr="00A73CB4" w:rsidRDefault="0087257D" w:rsidP="00F11542">
      <w:pPr>
        <w:rPr>
          <w:lang w:val="it-IT"/>
        </w:rPr>
      </w:pPr>
      <w:r w:rsidRPr="00A73CB4">
        <w:rPr>
          <w:lang w:val="it-IT"/>
        </w:rPr>
        <w:tab/>
      </w:r>
      <w:r w:rsidRPr="00A73CB4">
        <w:rPr>
          <w:lang w:val="it-IT"/>
        </w:rPr>
        <w:tab/>
      </w:r>
      <w:r w:rsidRPr="009E6215">
        <w:rPr>
          <w:rStyle w:val="Fett"/>
        </w:rPr>
        <w:t>„Sonata a C</w:t>
      </w:r>
      <w:r w:rsidR="00534E5F" w:rsidRPr="009E6215">
        <w:rPr>
          <w:rStyle w:val="Fett"/>
        </w:rPr>
        <w:t>embalo obligato e Travers,</w:t>
      </w:r>
      <w:r w:rsidR="00594CC5" w:rsidRPr="009E6215">
        <w:rPr>
          <w:rStyle w:val="Fett"/>
        </w:rPr>
        <w:t xml:space="preserve"> </w:t>
      </w:r>
      <w:r w:rsidRPr="009E6215">
        <w:rPr>
          <w:rStyle w:val="Fett"/>
        </w:rPr>
        <w:t>s</w:t>
      </w:r>
      <w:r w:rsidR="00594CC5" w:rsidRPr="009E6215">
        <w:rPr>
          <w:rStyle w:val="Fett"/>
        </w:rPr>
        <w:t>olo“</w:t>
      </w:r>
      <w:r w:rsidR="00A05E8A" w:rsidRPr="009E6215">
        <w:rPr>
          <w:rStyle w:val="Fett"/>
        </w:rPr>
        <w:t xml:space="preserve"> </w:t>
      </w:r>
      <w:r w:rsidR="00594CC5" w:rsidRPr="009E6215">
        <w:rPr>
          <w:rStyle w:val="Fett"/>
        </w:rPr>
        <w:t>h-moll</w:t>
      </w:r>
      <w:r w:rsidR="00594CC5" w:rsidRPr="00A73CB4">
        <w:rPr>
          <w:lang w:val="it-IT"/>
        </w:rPr>
        <w:t>, BWV 1030</w:t>
      </w:r>
    </w:p>
    <w:p w14:paraId="30EC8B49" w14:textId="77777777" w:rsidR="0087257D" w:rsidRPr="00A73CB4" w:rsidRDefault="0087257D" w:rsidP="00F11542">
      <w:pPr>
        <w:rPr>
          <w:lang w:val="it-IT"/>
        </w:rPr>
      </w:pPr>
    </w:p>
    <w:p w14:paraId="7DA843BC" w14:textId="77777777" w:rsidR="0087257D" w:rsidRPr="00A73CB4" w:rsidRDefault="0087257D" w:rsidP="00F11542">
      <w:pPr>
        <w:rPr>
          <w:lang w:val="it-IT"/>
        </w:rPr>
      </w:pPr>
      <w:r w:rsidRPr="00A73CB4">
        <w:rPr>
          <w:b/>
          <w:lang w:val="it-IT"/>
        </w:rPr>
        <w:tab/>
      </w:r>
      <w:r w:rsidRPr="00A73CB4">
        <w:rPr>
          <w:b/>
          <w:lang w:val="it-IT"/>
        </w:rPr>
        <w:tab/>
      </w:r>
      <w:r w:rsidRPr="00A73CB4">
        <w:rPr>
          <w:b/>
          <w:lang w:val="it-IT"/>
        </w:rPr>
        <w:tab/>
      </w:r>
      <w:r w:rsidRPr="00A73CB4">
        <w:rPr>
          <w:b/>
          <w:lang w:val="it-IT"/>
        </w:rPr>
        <w:tab/>
      </w:r>
      <w:r w:rsidRPr="00A73CB4">
        <w:rPr>
          <w:lang w:val="it-IT"/>
        </w:rPr>
        <w:t>Andante</w:t>
      </w:r>
    </w:p>
    <w:p w14:paraId="3B3B89CB" w14:textId="77777777" w:rsidR="0087257D" w:rsidRPr="00A73CB4" w:rsidRDefault="0087257D" w:rsidP="00F11542">
      <w:pPr>
        <w:rPr>
          <w:lang w:val="it-IT"/>
        </w:rPr>
      </w:pPr>
      <w:r w:rsidRPr="00A73CB4">
        <w:rPr>
          <w:lang w:val="it-IT"/>
        </w:rPr>
        <w:tab/>
      </w:r>
      <w:r w:rsidRPr="00A73CB4">
        <w:rPr>
          <w:lang w:val="it-IT"/>
        </w:rPr>
        <w:tab/>
      </w:r>
      <w:r w:rsidRPr="00A73CB4">
        <w:rPr>
          <w:lang w:val="it-IT"/>
        </w:rPr>
        <w:tab/>
      </w:r>
      <w:r w:rsidRPr="00A73CB4">
        <w:rPr>
          <w:lang w:val="it-IT"/>
        </w:rPr>
        <w:tab/>
        <w:t>Largo e dolce</w:t>
      </w:r>
    </w:p>
    <w:p w14:paraId="76220C61" w14:textId="77777777" w:rsidR="0087257D" w:rsidRPr="00A73CB4" w:rsidRDefault="0087257D" w:rsidP="00F11542">
      <w:pPr>
        <w:rPr>
          <w:lang w:val="it-IT"/>
        </w:rPr>
      </w:pPr>
      <w:r w:rsidRPr="00A73CB4">
        <w:rPr>
          <w:lang w:val="it-IT"/>
        </w:rPr>
        <w:tab/>
      </w:r>
      <w:r w:rsidRPr="00A73CB4">
        <w:rPr>
          <w:lang w:val="it-IT"/>
        </w:rPr>
        <w:tab/>
      </w:r>
      <w:r w:rsidRPr="00A73CB4">
        <w:rPr>
          <w:lang w:val="it-IT"/>
        </w:rPr>
        <w:tab/>
      </w:r>
      <w:r w:rsidRPr="00A73CB4">
        <w:rPr>
          <w:lang w:val="it-IT"/>
        </w:rPr>
        <w:tab/>
        <w:t>Presto</w:t>
      </w:r>
    </w:p>
    <w:p w14:paraId="1341EB10" w14:textId="77777777" w:rsidR="0087257D" w:rsidRPr="00A73CB4" w:rsidRDefault="0087257D" w:rsidP="00F11542">
      <w:pPr>
        <w:rPr>
          <w:lang w:val="it-IT"/>
        </w:rPr>
      </w:pPr>
      <w:r w:rsidRPr="00A73CB4">
        <w:rPr>
          <w:lang w:val="it-IT"/>
        </w:rPr>
        <w:tab/>
      </w:r>
      <w:r w:rsidRPr="00A73CB4">
        <w:rPr>
          <w:lang w:val="it-IT"/>
        </w:rPr>
        <w:tab/>
      </w:r>
      <w:r w:rsidRPr="00A73CB4">
        <w:rPr>
          <w:lang w:val="it-IT"/>
        </w:rPr>
        <w:tab/>
      </w:r>
      <w:r w:rsidRPr="00A73CB4">
        <w:rPr>
          <w:lang w:val="it-IT"/>
        </w:rPr>
        <w:tab/>
        <w:t>Allegro</w:t>
      </w:r>
    </w:p>
    <w:p w14:paraId="4DEBE523" w14:textId="77777777" w:rsidR="0061141B" w:rsidRDefault="0061141B" w:rsidP="00F11542">
      <w:pPr>
        <w:rPr>
          <w:lang w:val="it-IT"/>
        </w:rPr>
      </w:pPr>
    </w:p>
    <w:p w14:paraId="67156F8A" w14:textId="77777777" w:rsidR="00930B14" w:rsidRPr="00A73CB4" w:rsidRDefault="00930B14" w:rsidP="00F11542">
      <w:pPr>
        <w:rPr>
          <w:lang w:val="it-IT"/>
        </w:rPr>
      </w:pPr>
    </w:p>
    <w:p w14:paraId="6DC251CB" w14:textId="77777777" w:rsidR="0061141B" w:rsidRPr="00A73CB4" w:rsidRDefault="0061141B" w:rsidP="00F11542">
      <w:pPr>
        <w:rPr>
          <w:lang w:val="it-IT"/>
        </w:rPr>
      </w:pPr>
    </w:p>
    <w:p w14:paraId="52C8D008" w14:textId="561133E3" w:rsidR="0061141B" w:rsidRPr="009E6215" w:rsidRDefault="00F11542" w:rsidP="00F11542">
      <w:pPr>
        <w:rPr>
          <w:rStyle w:val="Hervorhebung"/>
        </w:rPr>
      </w:pPr>
      <w:r w:rsidRPr="00A73CB4">
        <w:rPr>
          <w:lang w:val="it-IT"/>
        </w:rPr>
        <w:tab/>
      </w:r>
      <w:r w:rsidRPr="00A73CB4">
        <w:rPr>
          <w:lang w:val="it-IT"/>
        </w:rPr>
        <w:tab/>
      </w:r>
      <w:r w:rsidRPr="00A73CB4">
        <w:rPr>
          <w:lang w:val="it-IT"/>
        </w:rPr>
        <w:tab/>
      </w:r>
      <w:r w:rsidRPr="00A73CB4">
        <w:rPr>
          <w:lang w:val="it-IT"/>
        </w:rPr>
        <w:tab/>
      </w:r>
      <w:r w:rsidR="0061141B" w:rsidRPr="009E6215">
        <w:rPr>
          <w:rStyle w:val="Hervorhebung"/>
        </w:rPr>
        <w:t>Heike Nicodemus, Traversflöte</w:t>
      </w:r>
    </w:p>
    <w:p w14:paraId="7CE1A356" w14:textId="6D007736" w:rsidR="00DD2FF5" w:rsidRPr="009E6215" w:rsidRDefault="00F11542" w:rsidP="00F11542">
      <w:pPr>
        <w:rPr>
          <w:rStyle w:val="Hervorhebung"/>
        </w:rPr>
      </w:pPr>
      <w:r w:rsidRPr="00A73CB4">
        <w:rPr>
          <w:lang w:val="it-IT"/>
        </w:rPr>
        <w:tab/>
      </w:r>
      <w:r w:rsidRPr="00A73CB4">
        <w:rPr>
          <w:lang w:val="it-IT"/>
        </w:rPr>
        <w:tab/>
      </w:r>
      <w:r w:rsidRPr="00A73CB4">
        <w:rPr>
          <w:lang w:val="it-IT"/>
        </w:rPr>
        <w:tab/>
      </w:r>
      <w:r w:rsidRPr="00A73CB4">
        <w:rPr>
          <w:lang w:val="it-IT"/>
        </w:rPr>
        <w:tab/>
      </w:r>
      <w:r w:rsidR="0061141B" w:rsidRPr="009E6215">
        <w:rPr>
          <w:rStyle w:val="Hervorhebung"/>
        </w:rPr>
        <w:t>Urte Lucht, Cembalo</w:t>
      </w:r>
    </w:p>
    <w:p w14:paraId="7BB417F1" w14:textId="77777777" w:rsidR="00563363" w:rsidRDefault="00930B14" w:rsidP="00F11542">
      <w:pPr>
        <w:pStyle w:val="Titel"/>
        <w:rPr>
          <w:rStyle w:val="Hervorhebung"/>
        </w:rPr>
      </w:pPr>
      <w:r w:rsidRPr="009E6215">
        <w:rPr>
          <w:rStyle w:val="Hervorhebung"/>
        </w:rPr>
        <w:br w:type="page"/>
      </w:r>
    </w:p>
    <w:p w14:paraId="067C412C" w14:textId="77777777" w:rsidR="00563363" w:rsidRDefault="00563363" w:rsidP="00F11542">
      <w:pPr>
        <w:pStyle w:val="Titel"/>
        <w:rPr>
          <w:rStyle w:val="Hervorhebung"/>
        </w:rPr>
      </w:pPr>
    </w:p>
    <w:p w14:paraId="67DCE7C9" w14:textId="77777777" w:rsidR="00563363" w:rsidRDefault="00563363" w:rsidP="00F11542">
      <w:pPr>
        <w:pStyle w:val="Titel"/>
        <w:rPr>
          <w:rStyle w:val="Hervorhebung"/>
        </w:rPr>
      </w:pPr>
    </w:p>
    <w:p w14:paraId="1F6E37DA" w14:textId="5BBFB473" w:rsidR="00AB5627" w:rsidRPr="00AB5627" w:rsidRDefault="00AB5627" w:rsidP="003B71F7">
      <w:pPr>
        <w:pStyle w:val="Titel"/>
      </w:pPr>
      <w:r w:rsidRPr="00AB5627">
        <w:t>„Musik in Sanssouci“</w:t>
      </w:r>
      <w:r w:rsidR="003B71F7">
        <w:br/>
      </w:r>
      <w:r w:rsidRPr="00AB5627">
        <w:t>Flötenmusik der Berliner Schule am Hofe Friedrichs des Großen</w:t>
      </w:r>
    </w:p>
    <w:p w14:paraId="62617624" w14:textId="77777777" w:rsidR="00AB5627" w:rsidRPr="00AB5627" w:rsidRDefault="00AB5627" w:rsidP="00F11542">
      <w:pPr>
        <w:pStyle w:val="Titel"/>
      </w:pPr>
    </w:p>
    <w:p w14:paraId="4FFE3C03" w14:textId="77777777" w:rsidR="00AB5627" w:rsidRPr="00AB5627" w:rsidRDefault="00AB5627" w:rsidP="00F11542">
      <w:pPr>
        <w:pStyle w:val="Untertitel"/>
      </w:pPr>
      <w:r w:rsidRPr="00AB5627">
        <w:t>mit Werken von F. Benda, Friedrich dem Großen, J.Ph. Kirnberger, C.P.E. Bach und J.G. Müthel</w:t>
      </w:r>
    </w:p>
    <w:p w14:paraId="67511F5F" w14:textId="77777777" w:rsidR="00AB5627" w:rsidRPr="00AB5627" w:rsidRDefault="00AB5627" w:rsidP="00F11542">
      <w:pPr>
        <w:pStyle w:val="Titel"/>
      </w:pPr>
    </w:p>
    <w:p w14:paraId="2E2D6903" w14:textId="77777777" w:rsidR="00AB5627" w:rsidRPr="00AB5627" w:rsidRDefault="00AB5627" w:rsidP="00F11542">
      <w:pPr>
        <w:pStyle w:val="Untertitel"/>
      </w:pPr>
      <w:r w:rsidRPr="00AB5627">
        <w:t>Duokonzert mit</w:t>
      </w:r>
    </w:p>
    <w:p w14:paraId="1F226857" w14:textId="77777777" w:rsidR="00AB5627" w:rsidRPr="00AB5627" w:rsidRDefault="00AB5627" w:rsidP="00F11542">
      <w:pPr>
        <w:pStyle w:val="Untertitel"/>
      </w:pPr>
      <w:r w:rsidRPr="00D316A4">
        <w:rPr>
          <w:rStyle w:val="Schwachhervorheb"/>
        </w:rPr>
        <w:t>Heike Nicodemus</w:t>
      </w:r>
      <w:r w:rsidRPr="00AB5627">
        <w:t xml:space="preserve"> – Traversflöte</w:t>
      </w:r>
    </w:p>
    <w:p w14:paraId="060999B1" w14:textId="77777777" w:rsidR="00AB5627" w:rsidRPr="00AB5627" w:rsidRDefault="00AB5627" w:rsidP="00F11542">
      <w:pPr>
        <w:pStyle w:val="Untertitel"/>
      </w:pPr>
      <w:r w:rsidRPr="00D316A4">
        <w:rPr>
          <w:rStyle w:val="Schwachhervorheb"/>
        </w:rPr>
        <w:t>Urte Lucht</w:t>
      </w:r>
      <w:r w:rsidRPr="00AB5627">
        <w:t xml:space="preserve"> – Cembalo</w:t>
      </w:r>
    </w:p>
    <w:p w14:paraId="0762F581" w14:textId="77777777" w:rsidR="003B71F7" w:rsidRDefault="003B71F7" w:rsidP="003B71F7">
      <w:pPr>
        <w:pStyle w:val="flietext"/>
        <w:rPr>
          <w:lang w:val="de-DE"/>
        </w:rPr>
      </w:pPr>
    </w:p>
    <w:p w14:paraId="2384117B" w14:textId="77777777" w:rsidR="003B71F7" w:rsidRPr="0028745C" w:rsidRDefault="003B71F7" w:rsidP="003B71F7">
      <w:pPr>
        <w:pStyle w:val="flietext"/>
        <w:rPr>
          <w:lang w:val="de-DE"/>
        </w:rPr>
      </w:pPr>
      <w:r w:rsidRPr="0028745C">
        <w:rPr>
          <w:lang w:val="de-DE"/>
        </w:rPr>
        <w:t xml:space="preserve">Mit der Krönung Friedrichs des Großen im Jahr 1740 zum König von Preußen begann einer der herausragendsten Blütezeiten des Berliner Musiklebens. Friedrich II., Flötist aus Leidenschaft und Zeit seines Lebens den Künsten verbunden, umgab sich gerne mit bedeutenden Musikern und Künstlern seiner Zeit. </w:t>
      </w:r>
    </w:p>
    <w:p w14:paraId="1C9F662A" w14:textId="77777777" w:rsidR="003B71F7" w:rsidRPr="008B4FD7" w:rsidRDefault="003B71F7" w:rsidP="003B71F7">
      <w:pPr>
        <w:pStyle w:val="flietext"/>
        <w:rPr>
          <w:lang w:val="de-DE"/>
        </w:rPr>
      </w:pPr>
      <w:r w:rsidRPr="0028745C">
        <w:rPr>
          <w:lang w:val="de-DE"/>
        </w:rPr>
        <w:t xml:space="preserve">Einige von ihnen, darunter J.Ph. Kirnberger, F. Benda, C.P.E. Bach und J.J. Quantz, (dessen Flötenschüler er war), nahm er in seine Dienste, um gemeinsam mit ihnen zu musizieren. Unzählige Sonaten und Konzerte für Flöte entstanden in seinem Auftrag und bereichern das Flötenrepertoire bis heute. </w:t>
      </w:r>
    </w:p>
    <w:p w14:paraId="2A1F21DD" w14:textId="77777777" w:rsidR="003B71F7" w:rsidRDefault="003B71F7" w:rsidP="003B71F7">
      <w:r>
        <w:t>Ein wahrhaft königliches Vergnügen!</w:t>
      </w:r>
    </w:p>
    <w:p w14:paraId="5A115118" w14:textId="77777777" w:rsidR="003B71F7" w:rsidRPr="001F5523" w:rsidRDefault="003B71F7" w:rsidP="00F11542">
      <w:pPr>
        <w:pStyle w:val="flietext"/>
        <w:rPr>
          <w:lang w:val="de-DE"/>
        </w:rPr>
      </w:pPr>
    </w:p>
    <w:p w14:paraId="6CAABF39" w14:textId="77777777" w:rsidR="00822C6A" w:rsidRPr="001F5523" w:rsidRDefault="00822C6A" w:rsidP="00F11542">
      <w:pPr>
        <w:pStyle w:val="flietext"/>
        <w:rPr>
          <w:lang w:val="de-DE"/>
        </w:rPr>
      </w:pPr>
    </w:p>
    <w:p w14:paraId="6D76ED3C" w14:textId="0677F6A2" w:rsidR="00822C6A" w:rsidRPr="00AB5627" w:rsidRDefault="00822C6A" w:rsidP="00F11542">
      <w:pPr>
        <w:pStyle w:val="flietext"/>
      </w:pPr>
      <w:r>
        <w:rPr>
          <w:noProof/>
          <w:lang w:val="de-DE"/>
        </w:rPr>
        <w:drawing>
          <wp:inline distT="0" distB="0" distL="0" distR="0" wp14:anchorId="433D649E" wp14:editId="2549CAFB">
            <wp:extent cx="2480945" cy="3241040"/>
            <wp:effectExtent l="0" t="0" r="8255" b="10160"/>
            <wp:docPr id="5" name="Bild 5" descr="/Users/sillmann/Webpage_blaetterwald/_Websites_andere/Website_Heike_Nicodemus/images/Nicodemus_Lucht_19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illmann/Webpage_blaetterwald/_Websites_andere/Website_Heike_Nicodemus/images/Nicodemus_Lucht_195p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0945" cy="3241040"/>
                    </a:xfrm>
                    <a:prstGeom prst="rect">
                      <a:avLst/>
                    </a:prstGeom>
                    <a:noFill/>
                    <a:ln>
                      <a:noFill/>
                    </a:ln>
                  </pic:spPr>
                </pic:pic>
              </a:graphicData>
            </a:graphic>
          </wp:inline>
        </w:drawing>
      </w:r>
    </w:p>
    <w:p w14:paraId="787DDB67" w14:textId="0F570465" w:rsidR="00AB5627" w:rsidRDefault="00AB5627" w:rsidP="00F11542">
      <w:r>
        <w:br w:type="page"/>
      </w:r>
    </w:p>
    <w:p w14:paraId="1850417A" w14:textId="77777777" w:rsidR="00AB5627" w:rsidRPr="00AB5627" w:rsidRDefault="00AB5627" w:rsidP="00F11542">
      <w:pPr>
        <w:pStyle w:val="flietext"/>
      </w:pPr>
    </w:p>
    <w:p w14:paraId="774411AD" w14:textId="470784BE" w:rsidR="00542755" w:rsidRPr="001F5523" w:rsidRDefault="00DD2FF5" w:rsidP="003B71F7">
      <w:pPr>
        <w:pStyle w:val="Titel"/>
        <w:rPr>
          <w:i/>
        </w:rPr>
      </w:pPr>
      <w:r w:rsidRPr="00930B14">
        <w:t>„Musik in Sanssouci“</w:t>
      </w:r>
    </w:p>
    <w:p w14:paraId="0967085F" w14:textId="5D221300" w:rsidR="0027149E" w:rsidRPr="00930B14" w:rsidRDefault="009E6215" w:rsidP="00F11542">
      <w:pPr>
        <w:pStyle w:val="Untertitel"/>
      </w:pPr>
      <w:r>
        <w:t>Flötenmusik der Berliner Schule</w:t>
      </w:r>
      <w:r w:rsidR="00542755" w:rsidRPr="00930B14">
        <w:t xml:space="preserve"> am Hofe Friedrichs des Großen</w:t>
      </w:r>
    </w:p>
    <w:p w14:paraId="5DCFDBC1" w14:textId="77777777" w:rsidR="00B01C3E" w:rsidRPr="00A73CB4" w:rsidRDefault="00B01C3E" w:rsidP="00F11542"/>
    <w:p w14:paraId="0A2E5FE5" w14:textId="77777777" w:rsidR="00B01C3E" w:rsidRPr="00A73CB4" w:rsidRDefault="00B01C3E" w:rsidP="00F11542"/>
    <w:p w14:paraId="3021936F" w14:textId="4720572C" w:rsidR="00B01C3E" w:rsidRPr="00A73CB4" w:rsidRDefault="00B01C3E" w:rsidP="00F11542">
      <w:pPr>
        <w:rPr>
          <w:lang w:val="it-IT"/>
        </w:rPr>
      </w:pPr>
      <w:r w:rsidRPr="00A73CB4">
        <w:rPr>
          <w:lang w:val="it-IT"/>
        </w:rPr>
        <w:t>F.</w:t>
      </w:r>
      <w:r w:rsidR="00791539">
        <w:rPr>
          <w:lang w:val="it-IT"/>
        </w:rPr>
        <w:t xml:space="preserve"> </w:t>
      </w:r>
      <w:r w:rsidRPr="00A73CB4">
        <w:rPr>
          <w:lang w:val="it-IT"/>
        </w:rPr>
        <w:t>Benda</w:t>
      </w:r>
      <w:r w:rsidRPr="00A73CB4">
        <w:rPr>
          <w:lang w:val="it-IT"/>
        </w:rPr>
        <w:tab/>
      </w:r>
      <w:r w:rsidRPr="00A73CB4">
        <w:rPr>
          <w:lang w:val="it-IT"/>
        </w:rPr>
        <w:tab/>
      </w:r>
      <w:r w:rsidRPr="00A73CB4">
        <w:rPr>
          <w:lang w:val="it-IT"/>
        </w:rPr>
        <w:tab/>
      </w:r>
      <w:r w:rsidRPr="00563363">
        <w:rPr>
          <w:rStyle w:val="Fett"/>
        </w:rPr>
        <w:t>Sonate e-moll</w:t>
      </w:r>
    </w:p>
    <w:p w14:paraId="1321C87E" w14:textId="1FB3863D" w:rsidR="00B01C3E" w:rsidRPr="00A73CB4" w:rsidRDefault="00AB5627" w:rsidP="00F11542">
      <w:pPr>
        <w:rPr>
          <w:lang w:val="it-IT"/>
        </w:rPr>
      </w:pPr>
      <w:r>
        <w:rPr>
          <w:lang w:val="it-IT"/>
        </w:rPr>
        <w:t>(</w:t>
      </w:r>
      <w:r w:rsidR="00B01C3E" w:rsidRPr="00A73CB4">
        <w:rPr>
          <w:lang w:val="it-IT"/>
        </w:rPr>
        <w:t>1709</w:t>
      </w:r>
      <w:r w:rsidR="00B741E0" w:rsidRPr="00B741E0">
        <w:rPr>
          <w:lang w:val="it-IT"/>
        </w:rPr>
        <w:t xml:space="preserve"> – </w:t>
      </w:r>
      <w:r w:rsidR="00B01C3E" w:rsidRPr="00A73CB4">
        <w:rPr>
          <w:lang w:val="it-IT"/>
        </w:rPr>
        <w:t>1786)</w:t>
      </w:r>
    </w:p>
    <w:p w14:paraId="121541F9" w14:textId="77777777" w:rsidR="00B01C3E" w:rsidRPr="00A73CB4" w:rsidRDefault="00B01C3E" w:rsidP="00F11542">
      <w:pPr>
        <w:rPr>
          <w:lang w:val="it-IT"/>
        </w:rPr>
      </w:pPr>
      <w:r w:rsidRPr="00A73CB4">
        <w:rPr>
          <w:lang w:val="it-IT"/>
        </w:rPr>
        <w:tab/>
      </w:r>
      <w:r w:rsidRPr="00A73CB4">
        <w:rPr>
          <w:lang w:val="it-IT"/>
        </w:rPr>
        <w:tab/>
      </w:r>
      <w:r w:rsidRPr="00A73CB4">
        <w:rPr>
          <w:lang w:val="it-IT"/>
        </w:rPr>
        <w:tab/>
      </w:r>
      <w:r w:rsidRPr="00A73CB4">
        <w:rPr>
          <w:lang w:val="it-IT"/>
        </w:rPr>
        <w:tab/>
        <w:t>Largo, ma un poco andante</w:t>
      </w:r>
    </w:p>
    <w:p w14:paraId="5490A9C6" w14:textId="77777777" w:rsidR="00B01C3E" w:rsidRPr="00A73CB4" w:rsidRDefault="00B01C3E" w:rsidP="00F11542">
      <w:pPr>
        <w:rPr>
          <w:lang w:val="it-IT"/>
        </w:rPr>
      </w:pPr>
      <w:r w:rsidRPr="00A73CB4">
        <w:rPr>
          <w:lang w:val="it-IT"/>
        </w:rPr>
        <w:tab/>
      </w:r>
      <w:r w:rsidRPr="00A73CB4">
        <w:rPr>
          <w:lang w:val="it-IT"/>
        </w:rPr>
        <w:tab/>
      </w:r>
      <w:r w:rsidRPr="00A73CB4">
        <w:rPr>
          <w:lang w:val="it-IT"/>
        </w:rPr>
        <w:tab/>
      </w:r>
      <w:r w:rsidRPr="00A73CB4">
        <w:rPr>
          <w:lang w:val="it-IT"/>
        </w:rPr>
        <w:tab/>
        <w:t>Arioso, un poco allegro</w:t>
      </w:r>
    </w:p>
    <w:p w14:paraId="4CCDF33C" w14:textId="77777777" w:rsidR="00B01C3E" w:rsidRPr="001F5523" w:rsidRDefault="00B01C3E" w:rsidP="00F11542">
      <w:r w:rsidRPr="00A73CB4">
        <w:rPr>
          <w:lang w:val="it-IT"/>
        </w:rPr>
        <w:tab/>
      </w:r>
      <w:r w:rsidRPr="00A73CB4">
        <w:rPr>
          <w:lang w:val="it-IT"/>
        </w:rPr>
        <w:tab/>
      </w:r>
      <w:r w:rsidRPr="00A73CB4">
        <w:rPr>
          <w:lang w:val="it-IT"/>
        </w:rPr>
        <w:tab/>
      </w:r>
      <w:r w:rsidRPr="00A73CB4">
        <w:rPr>
          <w:lang w:val="it-IT"/>
        </w:rPr>
        <w:tab/>
      </w:r>
      <w:r w:rsidRPr="001F5523">
        <w:t>Presto</w:t>
      </w:r>
    </w:p>
    <w:p w14:paraId="13F92AA1" w14:textId="77777777" w:rsidR="00B01C3E" w:rsidRPr="001F5523" w:rsidRDefault="00B01C3E" w:rsidP="00F11542"/>
    <w:p w14:paraId="58E51031" w14:textId="77777777" w:rsidR="00B01C3E" w:rsidRPr="001F5523" w:rsidRDefault="00B01C3E" w:rsidP="00F11542"/>
    <w:p w14:paraId="66AB205C" w14:textId="77777777" w:rsidR="00B01C3E" w:rsidRPr="001F5523" w:rsidRDefault="00B01C3E" w:rsidP="00F11542">
      <w:pPr>
        <w:rPr>
          <w:rStyle w:val="Fett"/>
          <w:lang w:val="de-DE"/>
        </w:rPr>
      </w:pPr>
      <w:r w:rsidRPr="001F5523">
        <w:t>Friedrich der Große</w:t>
      </w:r>
      <w:r w:rsidRPr="001F5523">
        <w:tab/>
      </w:r>
      <w:r w:rsidRPr="001F5523">
        <w:tab/>
      </w:r>
      <w:r w:rsidRPr="001F5523">
        <w:rPr>
          <w:rStyle w:val="Fett"/>
          <w:lang w:val="de-DE"/>
        </w:rPr>
        <w:t>Sonate g-moll</w:t>
      </w:r>
    </w:p>
    <w:p w14:paraId="4E054D3A" w14:textId="1878E909" w:rsidR="00B01C3E" w:rsidRPr="00A73CB4" w:rsidRDefault="00B01C3E" w:rsidP="00F11542">
      <w:pPr>
        <w:rPr>
          <w:lang w:val="it-IT"/>
        </w:rPr>
      </w:pPr>
      <w:r w:rsidRPr="00A73CB4">
        <w:rPr>
          <w:lang w:val="it-IT"/>
        </w:rPr>
        <w:t>(1712</w:t>
      </w:r>
      <w:r w:rsidR="00B741E0" w:rsidRPr="00B741E0">
        <w:rPr>
          <w:lang w:val="it-IT"/>
        </w:rPr>
        <w:t xml:space="preserve"> – </w:t>
      </w:r>
      <w:r w:rsidRPr="00A73CB4">
        <w:rPr>
          <w:lang w:val="it-IT"/>
        </w:rPr>
        <w:t>1786)</w:t>
      </w:r>
      <w:r w:rsidRPr="00A73CB4">
        <w:rPr>
          <w:lang w:val="it-IT"/>
        </w:rPr>
        <w:tab/>
      </w:r>
      <w:r w:rsidRPr="00A73CB4">
        <w:rPr>
          <w:lang w:val="it-IT"/>
        </w:rPr>
        <w:tab/>
      </w:r>
      <w:r w:rsidRPr="00A73CB4">
        <w:rPr>
          <w:lang w:val="it-IT"/>
        </w:rPr>
        <w:tab/>
      </w:r>
    </w:p>
    <w:p w14:paraId="3C7081D0" w14:textId="77777777" w:rsidR="00B01C3E" w:rsidRPr="00A73CB4" w:rsidRDefault="00B01C3E" w:rsidP="00F11542">
      <w:pPr>
        <w:rPr>
          <w:lang w:val="it-IT"/>
        </w:rPr>
      </w:pPr>
      <w:r w:rsidRPr="00A73CB4">
        <w:rPr>
          <w:lang w:val="it-IT"/>
        </w:rPr>
        <w:tab/>
      </w:r>
      <w:r w:rsidRPr="00A73CB4">
        <w:rPr>
          <w:lang w:val="it-IT"/>
        </w:rPr>
        <w:tab/>
      </w:r>
      <w:r w:rsidRPr="00A73CB4">
        <w:rPr>
          <w:lang w:val="it-IT"/>
        </w:rPr>
        <w:tab/>
      </w:r>
      <w:r w:rsidRPr="00A73CB4">
        <w:rPr>
          <w:lang w:val="it-IT"/>
        </w:rPr>
        <w:tab/>
        <w:t>Andante</w:t>
      </w:r>
    </w:p>
    <w:p w14:paraId="4330D6F0" w14:textId="77777777" w:rsidR="00B01C3E" w:rsidRPr="00A73CB4" w:rsidRDefault="00B01C3E" w:rsidP="00F11542">
      <w:pPr>
        <w:rPr>
          <w:lang w:val="it-IT"/>
        </w:rPr>
      </w:pPr>
      <w:r w:rsidRPr="00A73CB4">
        <w:rPr>
          <w:lang w:val="it-IT"/>
        </w:rPr>
        <w:tab/>
      </w:r>
      <w:r w:rsidRPr="00A73CB4">
        <w:rPr>
          <w:lang w:val="it-IT"/>
        </w:rPr>
        <w:tab/>
      </w:r>
      <w:r w:rsidRPr="00A73CB4">
        <w:rPr>
          <w:lang w:val="it-IT"/>
        </w:rPr>
        <w:tab/>
      </w:r>
      <w:r w:rsidRPr="00A73CB4">
        <w:rPr>
          <w:lang w:val="it-IT"/>
        </w:rPr>
        <w:tab/>
        <w:t>Allegro</w:t>
      </w:r>
    </w:p>
    <w:p w14:paraId="43B28EE0" w14:textId="77777777" w:rsidR="00B01C3E" w:rsidRPr="00A73CB4" w:rsidRDefault="00B01C3E" w:rsidP="00F11542">
      <w:pPr>
        <w:rPr>
          <w:lang w:val="it-IT"/>
        </w:rPr>
      </w:pPr>
      <w:r w:rsidRPr="00A73CB4">
        <w:rPr>
          <w:lang w:val="it-IT"/>
        </w:rPr>
        <w:tab/>
      </w:r>
      <w:r w:rsidRPr="00A73CB4">
        <w:rPr>
          <w:lang w:val="it-IT"/>
        </w:rPr>
        <w:tab/>
      </w:r>
      <w:r w:rsidRPr="00A73CB4">
        <w:rPr>
          <w:lang w:val="it-IT"/>
        </w:rPr>
        <w:tab/>
      </w:r>
      <w:r w:rsidRPr="00A73CB4">
        <w:rPr>
          <w:lang w:val="it-IT"/>
        </w:rPr>
        <w:tab/>
        <w:t>Gigue</w:t>
      </w:r>
    </w:p>
    <w:p w14:paraId="34201179" w14:textId="77777777" w:rsidR="00B01C3E" w:rsidRPr="00A73CB4" w:rsidRDefault="00B01C3E" w:rsidP="00F11542">
      <w:pPr>
        <w:rPr>
          <w:lang w:val="it-IT"/>
        </w:rPr>
      </w:pPr>
    </w:p>
    <w:p w14:paraId="4D4B3097" w14:textId="77777777" w:rsidR="00B01C3E" w:rsidRPr="00A73CB4" w:rsidRDefault="00B01C3E" w:rsidP="00F11542">
      <w:pPr>
        <w:rPr>
          <w:lang w:val="it-IT"/>
        </w:rPr>
      </w:pPr>
    </w:p>
    <w:p w14:paraId="5893DE55" w14:textId="7EE23536" w:rsidR="00B01C3E" w:rsidRPr="003B62C1" w:rsidRDefault="00B01C3E" w:rsidP="00F11542">
      <w:pPr>
        <w:rPr>
          <w:lang w:val="it-IT"/>
        </w:rPr>
      </w:pPr>
      <w:r w:rsidRPr="003B62C1">
        <w:rPr>
          <w:lang w:val="it-IT"/>
        </w:rPr>
        <w:t>J.Ph.</w:t>
      </w:r>
      <w:r w:rsidR="00791539" w:rsidRPr="003B62C1">
        <w:rPr>
          <w:lang w:val="it-IT"/>
        </w:rPr>
        <w:t xml:space="preserve"> </w:t>
      </w:r>
      <w:r w:rsidRPr="003B62C1">
        <w:rPr>
          <w:lang w:val="it-IT"/>
        </w:rPr>
        <w:t>Kirnberger</w:t>
      </w:r>
      <w:r w:rsidRPr="003B62C1">
        <w:rPr>
          <w:lang w:val="it-IT"/>
        </w:rPr>
        <w:tab/>
      </w:r>
      <w:r w:rsidRPr="003B62C1">
        <w:rPr>
          <w:lang w:val="it-IT"/>
        </w:rPr>
        <w:tab/>
      </w:r>
      <w:r w:rsidRPr="00563363">
        <w:rPr>
          <w:rStyle w:val="Fett"/>
        </w:rPr>
        <w:t>Sonate in G-Dur</w:t>
      </w:r>
    </w:p>
    <w:p w14:paraId="3BC535AD" w14:textId="58B1CA87" w:rsidR="00B01C3E" w:rsidRPr="00A73CB4" w:rsidRDefault="00B01C3E" w:rsidP="00F11542">
      <w:pPr>
        <w:rPr>
          <w:lang w:val="it-IT"/>
        </w:rPr>
      </w:pPr>
      <w:r w:rsidRPr="00A73CB4">
        <w:rPr>
          <w:lang w:val="it-IT"/>
        </w:rPr>
        <w:t>(1721</w:t>
      </w:r>
      <w:r w:rsidR="00B741E0" w:rsidRPr="00B741E0">
        <w:rPr>
          <w:lang w:val="it-IT"/>
        </w:rPr>
        <w:t xml:space="preserve"> – </w:t>
      </w:r>
      <w:r w:rsidRPr="00A73CB4">
        <w:rPr>
          <w:lang w:val="it-IT"/>
        </w:rPr>
        <w:t>1783)</w:t>
      </w:r>
      <w:r w:rsidRPr="00A73CB4">
        <w:rPr>
          <w:lang w:val="it-IT"/>
        </w:rPr>
        <w:tab/>
      </w:r>
      <w:r w:rsidRPr="00A73CB4">
        <w:rPr>
          <w:lang w:val="it-IT"/>
        </w:rPr>
        <w:tab/>
      </w:r>
    </w:p>
    <w:p w14:paraId="17A8FCAD" w14:textId="77777777" w:rsidR="00B01C3E" w:rsidRPr="00A73CB4" w:rsidRDefault="00B01C3E" w:rsidP="00F11542">
      <w:pPr>
        <w:rPr>
          <w:lang w:val="it-IT"/>
        </w:rPr>
      </w:pPr>
      <w:r w:rsidRPr="00A73CB4">
        <w:rPr>
          <w:lang w:val="it-IT"/>
        </w:rPr>
        <w:tab/>
      </w:r>
      <w:r w:rsidRPr="00A73CB4">
        <w:rPr>
          <w:lang w:val="it-IT"/>
        </w:rPr>
        <w:tab/>
      </w:r>
      <w:r w:rsidRPr="00A73CB4">
        <w:rPr>
          <w:lang w:val="it-IT"/>
        </w:rPr>
        <w:tab/>
      </w:r>
      <w:r w:rsidRPr="00A73CB4">
        <w:rPr>
          <w:lang w:val="it-IT"/>
        </w:rPr>
        <w:tab/>
        <w:t>Adagio</w:t>
      </w:r>
    </w:p>
    <w:p w14:paraId="48F22F9F" w14:textId="77777777" w:rsidR="00B01C3E" w:rsidRPr="00A73CB4" w:rsidRDefault="00B01C3E" w:rsidP="00F11542">
      <w:pPr>
        <w:rPr>
          <w:lang w:val="it-IT"/>
        </w:rPr>
      </w:pPr>
      <w:r w:rsidRPr="00A73CB4">
        <w:rPr>
          <w:lang w:val="it-IT"/>
        </w:rPr>
        <w:tab/>
      </w:r>
      <w:r w:rsidRPr="00A73CB4">
        <w:rPr>
          <w:lang w:val="it-IT"/>
        </w:rPr>
        <w:tab/>
      </w:r>
      <w:r w:rsidRPr="00A73CB4">
        <w:rPr>
          <w:lang w:val="it-IT"/>
        </w:rPr>
        <w:tab/>
      </w:r>
      <w:r w:rsidRPr="00A73CB4">
        <w:rPr>
          <w:lang w:val="it-IT"/>
        </w:rPr>
        <w:tab/>
        <w:t>Allegro</w:t>
      </w:r>
    </w:p>
    <w:p w14:paraId="0E19B823" w14:textId="77777777" w:rsidR="00B01C3E" w:rsidRPr="00A73CB4" w:rsidRDefault="00B01C3E" w:rsidP="00F11542">
      <w:pPr>
        <w:rPr>
          <w:lang w:val="it-IT"/>
        </w:rPr>
      </w:pPr>
      <w:r w:rsidRPr="00A73CB4">
        <w:rPr>
          <w:lang w:val="it-IT"/>
        </w:rPr>
        <w:tab/>
      </w:r>
      <w:r w:rsidRPr="00A73CB4">
        <w:rPr>
          <w:lang w:val="it-IT"/>
        </w:rPr>
        <w:tab/>
      </w:r>
      <w:r w:rsidRPr="00A73CB4">
        <w:rPr>
          <w:lang w:val="it-IT"/>
        </w:rPr>
        <w:tab/>
      </w:r>
      <w:r w:rsidRPr="00A73CB4">
        <w:rPr>
          <w:lang w:val="it-IT"/>
        </w:rPr>
        <w:tab/>
        <w:t>Allegro</w:t>
      </w:r>
    </w:p>
    <w:p w14:paraId="0BB9D43C" w14:textId="77777777" w:rsidR="00A4778A" w:rsidRPr="00A73CB4" w:rsidRDefault="00A4778A" w:rsidP="00F11542">
      <w:pPr>
        <w:rPr>
          <w:lang w:val="it-IT"/>
        </w:rPr>
      </w:pPr>
    </w:p>
    <w:p w14:paraId="730FBA24" w14:textId="77777777" w:rsidR="00B01C3E" w:rsidRPr="00A73CB4" w:rsidRDefault="00B01C3E" w:rsidP="00F11542">
      <w:pPr>
        <w:rPr>
          <w:lang w:val="it-IT"/>
        </w:rPr>
      </w:pPr>
    </w:p>
    <w:p w14:paraId="645AB51B" w14:textId="77777777" w:rsidR="00A05E8A" w:rsidRPr="007934F7" w:rsidRDefault="00A05E8A" w:rsidP="00F11542">
      <w:pPr>
        <w:rPr>
          <w:rStyle w:val="Fett"/>
        </w:rPr>
      </w:pPr>
      <w:r w:rsidRPr="003B62C1">
        <w:rPr>
          <w:lang w:val="it-IT"/>
        </w:rPr>
        <w:tab/>
      </w:r>
      <w:r w:rsidRPr="003B62C1">
        <w:rPr>
          <w:lang w:val="it-IT"/>
        </w:rPr>
        <w:tab/>
      </w:r>
      <w:r w:rsidRPr="007934F7">
        <w:rPr>
          <w:rStyle w:val="Fett"/>
        </w:rPr>
        <w:tab/>
        <w:t>——</w:t>
      </w:r>
      <w:r w:rsidRPr="007934F7">
        <w:rPr>
          <w:rStyle w:val="Fett"/>
        </w:rPr>
        <w:tab/>
        <w:t>PAUSE   ——</w:t>
      </w:r>
      <w:r w:rsidRPr="007934F7">
        <w:rPr>
          <w:rStyle w:val="Fett"/>
        </w:rPr>
        <w:tab/>
      </w:r>
    </w:p>
    <w:p w14:paraId="631971CD" w14:textId="77777777" w:rsidR="00A4778A" w:rsidRPr="007934F7" w:rsidRDefault="00A4778A" w:rsidP="00F11542">
      <w:pPr>
        <w:rPr>
          <w:rStyle w:val="Fett"/>
        </w:rPr>
      </w:pPr>
    </w:p>
    <w:p w14:paraId="622FB304" w14:textId="77777777" w:rsidR="00B01C3E" w:rsidRPr="003B62C1" w:rsidRDefault="00B01C3E" w:rsidP="00F11542">
      <w:pPr>
        <w:rPr>
          <w:lang w:val="it-IT"/>
        </w:rPr>
      </w:pPr>
    </w:p>
    <w:p w14:paraId="5AF38FB8" w14:textId="1DB33418" w:rsidR="00B01C3E" w:rsidRPr="003B62C1" w:rsidRDefault="00B01C3E" w:rsidP="00F11542">
      <w:pPr>
        <w:rPr>
          <w:lang w:val="it-IT"/>
        </w:rPr>
      </w:pPr>
      <w:r w:rsidRPr="003B62C1">
        <w:rPr>
          <w:lang w:val="it-IT"/>
        </w:rPr>
        <w:t>C.P.E.</w:t>
      </w:r>
      <w:r w:rsidR="00791539" w:rsidRPr="003B62C1">
        <w:rPr>
          <w:lang w:val="it-IT"/>
        </w:rPr>
        <w:t xml:space="preserve"> </w:t>
      </w:r>
      <w:r w:rsidRPr="003B62C1">
        <w:rPr>
          <w:lang w:val="it-IT"/>
        </w:rPr>
        <w:t>Bach</w:t>
      </w:r>
      <w:r w:rsidRPr="003B62C1">
        <w:rPr>
          <w:lang w:val="it-IT"/>
        </w:rPr>
        <w:tab/>
      </w:r>
      <w:r w:rsidRPr="003B62C1">
        <w:rPr>
          <w:lang w:val="it-IT"/>
        </w:rPr>
        <w:tab/>
      </w:r>
      <w:r w:rsidRPr="003B62C1">
        <w:rPr>
          <w:lang w:val="it-IT"/>
        </w:rPr>
        <w:tab/>
      </w:r>
      <w:r w:rsidRPr="00563363">
        <w:rPr>
          <w:rStyle w:val="Fett"/>
        </w:rPr>
        <w:t>Sonate g-moll</w:t>
      </w:r>
      <w:r w:rsidRPr="003B62C1">
        <w:rPr>
          <w:lang w:val="it-IT"/>
        </w:rPr>
        <w:t xml:space="preserve"> Wotq.</w:t>
      </w:r>
      <w:r w:rsidR="00930B14" w:rsidRPr="003B62C1">
        <w:rPr>
          <w:lang w:val="it-IT"/>
        </w:rPr>
        <w:t xml:space="preserve"> </w:t>
      </w:r>
      <w:r w:rsidRPr="003B62C1">
        <w:rPr>
          <w:lang w:val="it-IT"/>
        </w:rPr>
        <w:t>65</w:t>
      </w:r>
      <w:r w:rsidR="00A4778A" w:rsidRPr="003B62C1">
        <w:rPr>
          <w:lang w:val="it-IT"/>
        </w:rPr>
        <w:t xml:space="preserve"> für Cembalo solo</w:t>
      </w:r>
    </w:p>
    <w:p w14:paraId="4CDD7BEE" w14:textId="7F511AD1" w:rsidR="00A4778A" w:rsidRPr="003B62C1" w:rsidRDefault="00A4778A" w:rsidP="00F11542">
      <w:pPr>
        <w:rPr>
          <w:lang w:val="it-IT"/>
        </w:rPr>
      </w:pPr>
      <w:r w:rsidRPr="003B62C1">
        <w:rPr>
          <w:lang w:val="it-IT"/>
        </w:rPr>
        <w:t>(1714</w:t>
      </w:r>
      <w:r w:rsidR="00B741E0" w:rsidRPr="00B741E0">
        <w:rPr>
          <w:lang w:val="it-IT"/>
        </w:rPr>
        <w:t xml:space="preserve"> – </w:t>
      </w:r>
      <w:r w:rsidRPr="003B62C1">
        <w:rPr>
          <w:lang w:val="it-IT"/>
        </w:rPr>
        <w:t>1788)</w:t>
      </w:r>
    </w:p>
    <w:p w14:paraId="67E83D7D" w14:textId="77777777" w:rsidR="00A4778A" w:rsidRPr="003B62C1" w:rsidRDefault="00A4778A" w:rsidP="00F11542">
      <w:pPr>
        <w:rPr>
          <w:lang w:val="it-IT"/>
        </w:rPr>
      </w:pPr>
      <w:r w:rsidRPr="003B62C1">
        <w:rPr>
          <w:lang w:val="it-IT"/>
        </w:rPr>
        <w:tab/>
      </w:r>
      <w:r w:rsidRPr="003B62C1">
        <w:rPr>
          <w:lang w:val="it-IT"/>
        </w:rPr>
        <w:tab/>
      </w:r>
      <w:r w:rsidRPr="003B62C1">
        <w:rPr>
          <w:lang w:val="it-IT"/>
        </w:rPr>
        <w:tab/>
      </w:r>
      <w:r w:rsidRPr="003B62C1">
        <w:rPr>
          <w:lang w:val="it-IT"/>
        </w:rPr>
        <w:tab/>
        <w:t>Allegro</w:t>
      </w:r>
    </w:p>
    <w:p w14:paraId="538BD10E" w14:textId="77777777" w:rsidR="00A4778A" w:rsidRPr="003B62C1" w:rsidRDefault="00A4778A" w:rsidP="00F11542">
      <w:pPr>
        <w:rPr>
          <w:lang w:val="it-IT"/>
        </w:rPr>
      </w:pPr>
      <w:r w:rsidRPr="003B62C1">
        <w:rPr>
          <w:lang w:val="it-IT"/>
        </w:rPr>
        <w:tab/>
      </w:r>
      <w:r w:rsidRPr="003B62C1">
        <w:rPr>
          <w:lang w:val="it-IT"/>
        </w:rPr>
        <w:tab/>
      </w:r>
      <w:r w:rsidRPr="003B62C1">
        <w:rPr>
          <w:lang w:val="it-IT"/>
        </w:rPr>
        <w:tab/>
      </w:r>
      <w:r w:rsidRPr="003B62C1">
        <w:rPr>
          <w:lang w:val="it-IT"/>
        </w:rPr>
        <w:tab/>
        <w:t>Adagio</w:t>
      </w:r>
    </w:p>
    <w:p w14:paraId="35DFEE76" w14:textId="77777777" w:rsidR="00A4778A" w:rsidRPr="003B62C1" w:rsidRDefault="00A4778A" w:rsidP="00F11542">
      <w:pPr>
        <w:rPr>
          <w:lang w:val="it-IT"/>
        </w:rPr>
      </w:pPr>
      <w:r w:rsidRPr="003B62C1">
        <w:rPr>
          <w:lang w:val="it-IT"/>
        </w:rPr>
        <w:tab/>
      </w:r>
      <w:r w:rsidRPr="003B62C1">
        <w:rPr>
          <w:lang w:val="it-IT"/>
        </w:rPr>
        <w:tab/>
      </w:r>
      <w:r w:rsidRPr="003B62C1">
        <w:rPr>
          <w:lang w:val="it-IT"/>
        </w:rPr>
        <w:tab/>
      </w:r>
      <w:r w:rsidRPr="003B62C1">
        <w:rPr>
          <w:lang w:val="it-IT"/>
        </w:rPr>
        <w:tab/>
        <w:t>Allegro assai</w:t>
      </w:r>
    </w:p>
    <w:p w14:paraId="6ACBFFAE" w14:textId="77777777" w:rsidR="00A4778A" w:rsidRPr="003B62C1" w:rsidRDefault="00A4778A" w:rsidP="00F11542">
      <w:pPr>
        <w:rPr>
          <w:lang w:val="it-IT"/>
        </w:rPr>
      </w:pPr>
    </w:p>
    <w:p w14:paraId="2F1C95BF" w14:textId="77777777" w:rsidR="00A4778A" w:rsidRPr="003B62C1" w:rsidRDefault="00A4778A" w:rsidP="00F11542">
      <w:pPr>
        <w:rPr>
          <w:lang w:val="it-IT"/>
        </w:rPr>
      </w:pPr>
    </w:p>
    <w:p w14:paraId="76A98AA3" w14:textId="6433438C" w:rsidR="00A4778A" w:rsidRPr="00563363" w:rsidRDefault="00A4778A" w:rsidP="00F11542">
      <w:pPr>
        <w:rPr>
          <w:rStyle w:val="Fett"/>
        </w:rPr>
      </w:pPr>
      <w:r w:rsidRPr="003B62C1">
        <w:rPr>
          <w:lang w:val="it-IT"/>
        </w:rPr>
        <w:t>J.G.</w:t>
      </w:r>
      <w:r w:rsidR="00791539" w:rsidRPr="003B62C1">
        <w:rPr>
          <w:lang w:val="it-IT"/>
        </w:rPr>
        <w:t xml:space="preserve"> </w:t>
      </w:r>
      <w:r w:rsidRPr="003B62C1">
        <w:rPr>
          <w:lang w:val="it-IT"/>
        </w:rPr>
        <w:t>Müthel</w:t>
      </w:r>
      <w:r w:rsidRPr="003B62C1">
        <w:rPr>
          <w:lang w:val="it-IT"/>
        </w:rPr>
        <w:tab/>
      </w:r>
      <w:r w:rsidRPr="003B62C1">
        <w:rPr>
          <w:lang w:val="it-IT"/>
        </w:rPr>
        <w:tab/>
      </w:r>
      <w:r w:rsidRPr="003B62C1">
        <w:rPr>
          <w:lang w:val="it-IT"/>
        </w:rPr>
        <w:tab/>
      </w:r>
      <w:r w:rsidRPr="00563363">
        <w:rPr>
          <w:rStyle w:val="Fett"/>
        </w:rPr>
        <w:t>Sonate D-Dur</w:t>
      </w:r>
    </w:p>
    <w:p w14:paraId="61388FA4" w14:textId="49488DFB" w:rsidR="00A4778A" w:rsidRPr="003B62C1" w:rsidRDefault="00A4778A" w:rsidP="00F11542">
      <w:pPr>
        <w:rPr>
          <w:lang w:val="it-IT"/>
        </w:rPr>
      </w:pPr>
      <w:r w:rsidRPr="003B62C1">
        <w:rPr>
          <w:lang w:val="it-IT"/>
        </w:rPr>
        <w:t>(1728</w:t>
      </w:r>
      <w:r w:rsidR="00B741E0" w:rsidRPr="00B741E0">
        <w:rPr>
          <w:lang w:val="it-IT"/>
        </w:rPr>
        <w:t xml:space="preserve"> – </w:t>
      </w:r>
      <w:r w:rsidRPr="003B62C1">
        <w:rPr>
          <w:lang w:val="it-IT"/>
        </w:rPr>
        <w:t>1788)</w:t>
      </w:r>
      <w:r w:rsidRPr="003B62C1">
        <w:rPr>
          <w:lang w:val="it-IT"/>
        </w:rPr>
        <w:tab/>
      </w:r>
      <w:r w:rsidRPr="003B62C1">
        <w:rPr>
          <w:lang w:val="it-IT"/>
        </w:rPr>
        <w:tab/>
      </w:r>
      <w:r w:rsidRPr="003B62C1">
        <w:rPr>
          <w:lang w:val="it-IT"/>
        </w:rPr>
        <w:tab/>
      </w:r>
    </w:p>
    <w:p w14:paraId="51EB6D4E" w14:textId="7B85D980" w:rsidR="00A4778A" w:rsidRPr="00A73CB4" w:rsidRDefault="00A4778A" w:rsidP="00F11542">
      <w:pPr>
        <w:rPr>
          <w:lang w:val="it-IT"/>
        </w:rPr>
      </w:pPr>
      <w:r w:rsidRPr="003B62C1">
        <w:rPr>
          <w:lang w:val="it-IT"/>
        </w:rPr>
        <w:tab/>
      </w:r>
      <w:r w:rsidRPr="003B62C1">
        <w:rPr>
          <w:lang w:val="it-IT"/>
        </w:rPr>
        <w:tab/>
      </w:r>
      <w:r w:rsidRPr="003B62C1">
        <w:rPr>
          <w:lang w:val="it-IT"/>
        </w:rPr>
        <w:tab/>
      </w:r>
      <w:r w:rsidRPr="003B62C1">
        <w:rPr>
          <w:lang w:val="it-IT"/>
        </w:rPr>
        <w:tab/>
        <w:t>Adagio</w:t>
      </w:r>
      <w:r w:rsidRPr="003B62C1">
        <w:rPr>
          <w:lang w:val="it-IT"/>
        </w:rPr>
        <w:tab/>
      </w:r>
      <w:r w:rsidRPr="003B62C1">
        <w:rPr>
          <w:lang w:val="it-IT"/>
        </w:rPr>
        <w:tab/>
      </w:r>
      <w:r w:rsidRPr="003B62C1">
        <w:rPr>
          <w:lang w:val="it-IT"/>
        </w:rPr>
        <w:tab/>
      </w:r>
      <w:r w:rsidRPr="003B62C1">
        <w:rPr>
          <w:lang w:val="it-IT"/>
        </w:rPr>
        <w:tab/>
      </w:r>
      <w:r w:rsidRPr="003B62C1">
        <w:rPr>
          <w:lang w:val="it-IT"/>
        </w:rPr>
        <w:tab/>
      </w:r>
      <w:r w:rsidRPr="003B62C1">
        <w:rPr>
          <w:lang w:val="it-IT"/>
        </w:rPr>
        <w:tab/>
      </w:r>
      <w:r w:rsidRPr="003B62C1">
        <w:rPr>
          <w:lang w:val="it-IT"/>
        </w:rPr>
        <w:tab/>
      </w:r>
      <w:r w:rsidRPr="003B62C1">
        <w:rPr>
          <w:lang w:val="it-IT"/>
        </w:rPr>
        <w:tab/>
      </w:r>
      <w:r w:rsidRPr="003B62C1">
        <w:rPr>
          <w:lang w:val="it-IT"/>
        </w:rPr>
        <w:tab/>
      </w:r>
      <w:r w:rsidRPr="003B62C1">
        <w:rPr>
          <w:lang w:val="it-IT"/>
        </w:rPr>
        <w:tab/>
      </w:r>
      <w:r w:rsidRPr="003B62C1">
        <w:rPr>
          <w:lang w:val="it-IT"/>
        </w:rPr>
        <w:tab/>
      </w:r>
      <w:r w:rsidR="00930B14" w:rsidRPr="003B62C1">
        <w:rPr>
          <w:lang w:val="it-IT"/>
        </w:rPr>
        <w:tab/>
      </w:r>
      <w:r w:rsidRPr="003B62C1">
        <w:rPr>
          <w:lang w:val="it-IT"/>
        </w:rPr>
        <w:t xml:space="preserve">Allegro, </w:t>
      </w:r>
      <w:r w:rsidRPr="00A73CB4">
        <w:rPr>
          <w:lang w:val="it-IT"/>
        </w:rPr>
        <w:t>ma non troppo</w:t>
      </w:r>
    </w:p>
    <w:p w14:paraId="4FCD244C" w14:textId="77777777" w:rsidR="00A4778A" w:rsidRPr="00A73CB4" w:rsidRDefault="00A4778A" w:rsidP="00F11542">
      <w:pPr>
        <w:rPr>
          <w:lang w:val="it-IT"/>
        </w:rPr>
      </w:pPr>
      <w:r w:rsidRPr="00A73CB4">
        <w:rPr>
          <w:lang w:val="it-IT"/>
        </w:rPr>
        <w:tab/>
      </w:r>
      <w:r w:rsidRPr="00A73CB4">
        <w:rPr>
          <w:lang w:val="it-IT"/>
        </w:rPr>
        <w:tab/>
      </w:r>
      <w:r w:rsidRPr="00A73CB4">
        <w:rPr>
          <w:lang w:val="it-IT"/>
        </w:rPr>
        <w:tab/>
      </w:r>
      <w:r w:rsidRPr="00A73CB4">
        <w:rPr>
          <w:lang w:val="it-IT"/>
        </w:rPr>
        <w:tab/>
        <w:t>Cantabile</w:t>
      </w:r>
    </w:p>
    <w:p w14:paraId="0BF66515" w14:textId="77777777" w:rsidR="00A4778A" w:rsidRPr="00A73CB4" w:rsidRDefault="00A4778A" w:rsidP="00F11542">
      <w:pPr>
        <w:rPr>
          <w:lang w:val="it-IT"/>
        </w:rPr>
      </w:pPr>
    </w:p>
    <w:p w14:paraId="06909892" w14:textId="77777777" w:rsidR="00A4778A" w:rsidRPr="00A73CB4" w:rsidRDefault="00A4778A" w:rsidP="00F11542">
      <w:pPr>
        <w:rPr>
          <w:lang w:val="it-IT"/>
        </w:rPr>
      </w:pPr>
    </w:p>
    <w:p w14:paraId="7439C685" w14:textId="77777777" w:rsidR="00A4778A" w:rsidRPr="00A73CB4" w:rsidRDefault="00A4778A" w:rsidP="00F11542">
      <w:pPr>
        <w:rPr>
          <w:lang w:val="it-IT"/>
        </w:rPr>
      </w:pPr>
    </w:p>
    <w:p w14:paraId="6781BFF8" w14:textId="77777777" w:rsidR="00A4778A" w:rsidRPr="00A73CB4" w:rsidRDefault="00A4778A" w:rsidP="00F11542">
      <w:pPr>
        <w:rPr>
          <w:lang w:val="it-IT"/>
        </w:rPr>
      </w:pPr>
    </w:p>
    <w:p w14:paraId="77AE7D68" w14:textId="45EA3419" w:rsidR="00A4778A" w:rsidRPr="003B62C1" w:rsidRDefault="00F11542" w:rsidP="00F11542">
      <w:pPr>
        <w:rPr>
          <w:rStyle w:val="Hervorhebung"/>
        </w:rPr>
      </w:pPr>
      <w:r w:rsidRPr="00A73CB4">
        <w:rPr>
          <w:lang w:val="it-IT"/>
        </w:rPr>
        <w:tab/>
      </w:r>
      <w:r w:rsidRPr="00A73CB4">
        <w:rPr>
          <w:lang w:val="it-IT"/>
        </w:rPr>
        <w:tab/>
      </w:r>
      <w:r w:rsidRPr="00A73CB4">
        <w:rPr>
          <w:lang w:val="it-IT"/>
        </w:rPr>
        <w:tab/>
      </w:r>
      <w:r w:rsidRPr="00A73CB4">
        <w:rPr>
          <w:lang w:val="it-IT"/>
        </w:rPr>
        <w:tab/>
      </w:r>
      <w:r w:rsidR="00A4778A" w:rsidRPr="003B62C1">
        <w:rPr>
          <w:rStyle w:val="Hervorhebung"/>
        </w:rPr>
        <w:t>Heike Nicodemus, Traversflöte</w:t>
      </w:r>
    </w:p>
    <w:p w14:paraId="7C0E09B2" w14:textId="44DD890F" w:rsidR="0002109C" w:rsidRPr="003B62C1" w:rsidRDefault="00F11542" w:rsidP="00F11542">
      <w:pPr>
        <w:rPr>
          <w:rStyle w:val="Hervorhebung"/>
        </w:rPr>
      </w:pPr>
      <w:r w:rsidRPr="00A73CB4">
        <w:rPr>
          <w:lang w:val="it-IT"/>
        </w:rPr>
        <w:tab/>
      </w:r>
      <w:r w:rsidRPr="00A73CB4">
        <w:rPr>
          <w:lang w:val="it-IT"/>
        </w:rPr>
        <w:tab/>
      </w:r>
      <w:r w:rsidRPr="00A73CB4">
        <w:rPr>
          <w:lang w:val="it-IT"/>
        </w:rPr>
        <w:tab/>
      </w:r>
      <w:r w:rsidRPr="00A73CB4">
        <w:rPr>
          <w:lang w:val="it-IT"/>
        </w:rPr>
        <w:tab/>
      </w:r>
      <w:r w:rsidR="00A4778A" w:rsidRPr="003B62C1">
        <w:rPr>
          <w:rStyle w:val="Hervorhebung"/>
        </w:rPr>
        <w:t>Urte Lucht, Cembalo</w:t>
      </w:r>
    </w:p>
    <w:p w14:paraId="4196E8E0" w14:textId="77777777" w:rsidR="006E3889" w:rsidRPr="00A73CB4" w:rsidRDefault="006E3889" w:rsidP="00F11542">
      <w:pPr>
        <w:rPr>
          <w:lang w:val="it-IT"/>
        </w:rPr>
      </w:pPr>
      <w:r w:rsidRPr="00A73CB4">
        <w:rPr>
          <w:lang w:val="it-IT"/>
        </w:rPr>
        <w:br w:type="page"/>
      </w:r>
    </w:p>
    <w:p w14:paraId="21F28C17" w14:textId="77777777" w:rsidR="00354292" w:rsidRDefault="00354292" w:rsidP="00F11542">
      <w:pPr>
        <w:pStyle w:val="Titel"/>
        <w:rPr>
          <w:lang w:val="it-IT"/>
        </w:rPr>
      </w:pPr>
    </w:p>
    <w:p w14:paraId="1AFCC0E6" w14:textId="77777777" w:rsidR="00822C6A" w:rsidRDefault="00822C6A" w:rsidP="00F11542">
      <w:pPr>
        <w:pStyle w:val="Titel"/>
        <w:rPr>
          <w:lang w:val="it-IT"/>
        </w:rPr>
      </w:pPr>
    </w:p>
    <w:p w14:paraId="52A6235F" w14:textId="79A9FCF0" w:rsidR="00AB5627" w:rsidRPr="00AB5627" w:rsidRDefault="00AB5627" w:rsidP="00F11542">
      <w:pPr>
        <w:pStyle w:val="Titel"/>
        <w:rPr>
          <w:lang w:val="it-IT"/>
        </w:rPr>
      </w:pPr>
      <w:r>
        <w:rPr>
          <w:lang w:val="it-IT"/>
        </w:rPr>
        <w:t>Barock, Klassik, Moderne</w:t>
      </w:r>
      <w:r>
        <w:rPr>
          <w:lang w:val="it-IT"/>
        </w:rPr>
        <w:br/>
      </w:r>
      <w:r w:rsidRPr="00AB5627">
        <w:rPr>
          <w:lang w:val="it-IT"/>
        </w:rPr>
        <w:t>Ein Kaleidoskop mit Traversflöte und Cembalo</w:t>
      </w:r>
    </w:p>
    <w:p w14:paraId="4AA7CEA0" w14:textId="77777777" w:rsidR="00AB5627" w:rsidRPr="00AB5627" w:rsidRDefault="00AB5627" w:rsidP="00F11542">
      <w:pPr>
        <w:pStyle w:val="Titel"/>
        <w:rPr>
          <w:lang w:val="it-IT"/>
        </w:rPr>
      </w:pPr>
    </w:p>
    <w:p w14:paraId="22AEA52C" w14:textId="095988A3" w:rsidR="00AB5627" w:rsidRPr="00AB5627" w:rsidRDefault="00AB5627" w:rsidP="00F11542">
      <w:pPr>
        <w:pStyle w:val="Untertitel"/>
      </w:pPr>
      <w:r w:rsidRPr="00AB5627">
        <w:t xml:space="preserve">mit Werken von </w:t>
      </w:r>
      <w:r>
        <w:br/>
      </w:r>
      <w:r w:rsidRPr="00AB5627">
        <w:t>J.S. Bach, C.P.E. Bach, W.A. Mozart, A.D. Ruoff und E. Sanri</w:t>
      </w:r>
    </w:p>
    <w:p w14:paraId="210342AE" w14:textId="77777777" w:rsidR="00AB5627" w:rsidRPr="00AB5627" w:rsidRDefault="00AB5627" w:rsidP="00F11542">
      <w:pPr>
        <w:pStyle w:val="Untertitel"/>
      </w:pPr>
    </w:p>
    <w:p w14:paraId="1521E1CF" w14:textId="77777777" w:rsidR="00AB5627" w:rsidRPr="00AB5627" w:rsidRDefault="00AB5627" w:rsidP="00F11542">
      <w:pPr>
        <w:pStyle w:val="Untertitel"/>
      </w:pPr>
      <w:r w:rsidRPr="00AB5627">
        <w:t>Duokonzert mit</w:t>
      </w:r>
    </w:p>
    <w:p w14:paraId="4FE07872" w14:textId="77777777" w:rsidR="00AB5627" w:rsidRPr="00AB5627" w:rsidRDefault="00AB5627" w:rsidP="00F11542">
      <w:pPr>
        <w:pStyle w:val="Untertitel"/>
      </w:pPr>
      <w:r w:rsidRPr="00D316A4">
        <w:rPr>
          <w:rStyle w:val="Schwachhervorheb"/>
        </w:rPr>
        <w:t>Heike Nicodemus</w:t>
      </w:r>
      <w:r w:rsidRPr="00AB5627">
        <w:t xml:space="preserve"> – Traversflöte</w:t>
      </w:r>
    </w:p>
    <w:p w14:paraId="71799ABB" w14:textId="77777777" w:rsidR="00AB5627" w:rsidRPr="00AB5627" w:rsidRDefault="00AB5627" w:rsidP="00F11542">
      <w:pPr>
        <w:pStyle w:val="Untertitel"/>
      </w:pPr>
      <w:r w:rsidRPr="00D316A4">
        <w:rPr>
          <w:rStyle w:val="Schwachhervorheb"/>
        </w:rPr>
        <w:t>Urte Lucht</w:t>
      </w:r>
      <w:r w:rsidRPr="00AB5627">
        <w:t xml:space="preserve"> – Cembalo</w:t>
      </w:r>
    </w:p>
    <w:p w14:paraId="6131F8A9" w14:textId="77777777" w:rsidR="00AB5627" w:rsidRPr="00AB5627" w:rsidRDefault="00AB5627" w:rsidP="00F11542">
      <w:pPr>
        <w:pStyle w:val="Titel"/>
      </w:pPr>
    </w:p>
    <w:p w14:paraId="5C0BE1AA" w14:textId="551D47A1" w:rsidR="00AB5627" w:rsidRPr="001F5523" w:rsidRDefault="00AB5627" w:rsidP="00F11542">
      <w:pPr>
        <w:pStyle w:val="flietext"/>
        <w:rPr>
          <w:lang w:val="de-DE"/>
        </w:rPr>
      </w:pPr>
      <w:r w:rsidRPr="001F5523">
        <w:rPr>
          <w:lang w:val="de-DE"/>
        </w:rPr>
        <w:t>Die Schönheit der musikalischen Formen ist das, was diese Stücke miteinander vereint. Ein Spannungsbogen, der sich über drei Epochen erstreckt und schlussendlich zeigt, dass man auf alten Instrumenten auch neue Wege zu neuen musikalischen Formen gehen kann.</w:t>
      </w:r>
    </w:p>
    <w:p w14:paraId="6D80F67E" w14:textId="77777777" w:rsidR="00822C6A" w:rsidRPr="001F5523" w:rsidRDefault="00822C6A" w:rsidP="00F11542">
      <w:pPr>
        <w:pStyle w:val="flietext"/>
        <w:rPr>
          <w:lang w:val="de-DE"/>
        </w:rPr>
      </w:pPr>
    </w:p>
    <w:p w14:paraId="077D2FCC" w14:textId="689F4780" w:rsidR="00822C6A" w:rsidRDefault="00822C6A" w:rsidP="00F11542">
      <w:pPr>
        <w:pStyle w:val="flietext"/>
      </w:pPr>
      <w:r>
        <w:rPr>
          <w:noProof/>
          <w:lang w:val="de-DE"/>
        </w:rPr>
        <w:drawing>
          <wp:inline distT="0" distB="0" distL="0" distR="0" wp14:anchorId="4186E1A7" wp14:editId="6E8B8993">
            <wp:extent cx="2480945" cy="3241040"/>
            <wp:effectExtent l="0" t="0" r="8255" b="10160"/>
            <wp:docPr id="6" name="Bild 6" descr="/Users/sillmann/Webpage_blaetterwald/_Websites_andere/Website_Heike_Nicodemus/images/Nicodemus_Lucht_19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illmann/Webpage_blaetterwald/_Websites_andere/Website_Heike_Nicodemus/images/Nicodemus_Lucht_195p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0945" cy="3241040"/>
                    </a:xfrm>
                    <a:prstGeom prst="rect">
                      <a:avLst/>
                    </a:prstGeom>
                    <a:noFill/>
                    <a:ln>
                      <a:noFill/>
                    </a:ln>
                  </pic:spPr>
                </pic:pic>
              </a:graphicData>
            </a:graphic>
          </wp:inline>
        </w:drawing>
      </w:r>
    </w:p>
    <w:p w14:paraId="4ADB9C06" w14:textId="65FD5E9B" w:rsidR="00AB5627" w:rsidRDefault="00AB5627" w:rsidP="00F11542">
      <w:pPr>
        <w:rPr>
          <w:lang w:val="it-IT"/>
        </w:rPr>
      </w:pPr>
      <w:r>
        <w:br w:type="page"/>
      </w:r>
    </w:p>
    <w:p w14:paraId="442344A3" w14:textId="77777777" w:rsidR="00AB5627" w:rsidRPr="00AB5627" w:rsidRDefault="00AB5627" w:rsidP="00F11542">
      <w:pPr>
        <w:pStyle w:val="flietext"/>
      </w:pPr>
    </w:p>
    <w:p w14:paraId="4EDD2487" w14:textId="77777777" w:rsidR="00AB5627" w:rsidRPr="00AB5627" w:rsidRDefault="00AB5627" w:rsidP="00F11542">
      <w:pPr>
        <w:pStyle w:val="Titel"/>
      </w:pPr>
    </w:p>
    <w:p w14:paraId="5570B2EA" w14:textId="77777777" w:rsidR="005E5D2E" w:rsidRPr="001F5523" w:rsidRDefault="005E5D2E" w:rsidP="00F11542">
      <w:pPr>
        <w:pStyle w:val="Titel"/>
      </w:pPr>
      <w:r w:rsidRPr="001F5523">
        <w:t>Barock, Klassik, Moderne</w:t>
      </w:r>
    </w:p>
    <w:p w14:paraId="5F8C972B" w14:textId="77777777" w:rsidR="0027149E" w:rsidRPr="001F5523" w:rsidRDefault="00D06E9C" w:rsidP="00F11542">
      <w:pPr>
        <w:pStyle w:val="Untertitel"/>
      </w:pPr>
      <w:r w:rsidRPr="001F5523">
        <w:t>Ein Kaleidoskop für Traver</w:t>
      </w:r>
      <w:r w:rsidR="00092F15" w:rsidRPr="001F5523">
        <w:t>s</w:t>
      </w:r>
      <w:r w:rsidRPr="001F5523">
        <w:t>flöte und Cembalo</w:t>
      </w:r>
    </w:p>
    <w:p w14:paraId="2F90367F" w14:textId="77777777" w:rsidR="00D06E9C" w:rsidRPr="001F5523" w:rsidRDefault="00D06E9C" w:rsidP="00F11542"/>
    <w:p w14:paraId="4A8772DD" w14:textId="77777777" w:rsidR="00D06E9C" w:rsidRPr="001F5523" w:rsidRDefault="00D06E9C" w:rsidP="00F11542"/>
    <w:p w14:paraId="494E6220" w14:textId="77777777" w:rsidR="00D06E9C" w:rsidRPr="001F5523" w:rsidRDefault="00D06E9C" w:rsidP="00F11542"/>
    <w:p w14:paraId="5F17374C" w14:textId="4F6500C8" w:rsidR="000C0533" w:rsidRPr="003B62C1" w:rsidRDefault="009B5BCC" w:rsidP="00F11542">
      <w:pPr>
        <w:rPr>
          <w:lang w:val="it-IT"/>
        </w:rPr>
      </w:pPr>
      <w:r w:rsidRPr="003B62C1">
        <w:rPr>
          <w:lang w:val="it-IT"/>
        </w:rPr>
        <w:t>C.P.E.</w:t>
      </w:r>
      <w:r w:rsidR="00791539" w:rsidRPr="003B62C1">
        <w:rPr>
          <w:lang w:val="it-IT"/>
        </w:rPr>
        <w:t xml:space="preserve"> </w:t>
      </w:r>
      <w:r w:rsidRPr="003B62C1">
        <w:rPr>
          <w:lang w:val="it-IT"/>
        </w:rPr>
        <w:t>Bach</w:t>
      </w:r>
      <w:r w:rsidRPr="003B62C1">
        <w:rPr>
          <w:lang w:val="it-IT"/>
        </w:rPr>
        <w:tab/>
      </w:r>
      <w:r w:rsidRPr="003B62C1">
        <w:rPr>
          <w:lang w:val="it-IT"/>
        </w:rPr>
        <w:tab/>
      </w:r>
      <w:r w:rsidR="004459FB" w:rsidRPr="003B62C1">
        <w:rPr>
          <w:lang w:val="it-IT"/>
        </w:rPr>
        <w:tab/>
      </w:r>
      <w:r w:rsidR="000C0533" w:rsidRPr="00354292">
        <w:rPr>
          <w:rStyle w:val="Fett"/>
        </w:rPr>
        <w:t>Sonate g-moll</w:t>
      </w:r>
      <w:r w:rsidR="000C0533" w:rsidRPr="003B62C1">
        <w:rPr>
          <w:lang w:val="it-IT"/>
        </w:rPr>
        <w:t>,</w:t>
      </w:r>
      <w:r w:rsidR="009E6215">
        <w:rPr>
          <w:lang w:val="it-IT"/>
        </w:rPr>
        <w:t xml:space="preserve"> </w:t>
      </w:r>
      <w:r w:rsidRPr="003B62C1">
        <w:rPr>
          <w:lang w:val="it-IT"/>
        </w:rPr>
        <w:t>H. 542.5</w:t>
      </w:r>
    </w:p>
    <w:p w14:paraId="18B13800" w14:textId="45145F42" w:rsidR="000C0533" w:rsidRPr="003B62C1" w:rsidRDefault="009B5BCC" w:rsidP="00F11542">
      <w:pPr>
        <w:rPr>
          <w:lang w:val="it-IT"/>
        </w:rPr>
      </w:pPr>
      <w:r w:rsidRPr="003B62C1">
        <w:rPr>
          <w:lang w:val="it-IT"/>
        </w:rPr>
        <w:t>(1714</w:t>
      </w:r>
      <w:r w:rsidR="00B741E0" w:rsidRPr="00B741E0">
        <w:rPr>
          <w:lang w:val="it-IT"/>
        </w:rPr>
        <w:t xml:space="preserve"> – </w:t>
      </w:r>
      <w:r w:rsidR="000C0533" w:rsidRPr="003B62C1">
        <w:rPr>
          <w:lang w:val="it-IT"/>
        </w:rPr>
        <w:t>1788)</w:t>
      </w:r>
    </w:p>
    <w:p w14:paraId="61BE2639" w14:textId="77777777" w:rsidR="00D06E9C" w:rsidRPr="003B62C1" w:rsidRDefault="000C0533" w:rsidP="00F11542">
      <w:pPr>
        <w:rPr>
          <w:lang w:val="it-IT"/>
        </w:rPr>
      </w:pPr>
      <w:r w:rsidRPr="003B62C1">
        <w:rPr>
          <w:lang w:val="it-IT"/>
        </w:rPr>
        <w:tab/>
      </w:r>
      <w:r w:rsidRPr="003B62C1">
        <w:rPr>
          <w:lang w:val="it-IT"/>
        </w:rPr>
        <w:tab/>
      </w:r>
      <w:r w:rsidRPr="003B62C1">
        <w:rPr>
          <w:lang w:val="it-IT"/>
        </w:rPr>
        <w:tab/>
      </w:r>
      <w:r w:rsidR="004459FB" w:rsidRPr="003B62C1">
        <w:rPr>
          <w:lang w:val="it-IT"/>
        </w:rPr>
        <w:tab/>
      </w:r>
      <w:r w:rsidRPr="003B62C1">
        <w:rPr>
          <w:lang w:val="it-IT"/>
        </w:rPr>
        <w:t>Allegro</w:t>
      </w:r>
    </w:p>
    <w:p w14:paraId="56CD4AD2" w14:textId="77777777" w:rsidR="000C0533" w:rsidRPr="003B62C1" w:rsidRDefault="000C0533" w:rsidP="00F11542">
      <w:pPr>
        <w:rPr>
          <w:lang w:val="it-IT"/>
        </w:rPr>
      </w:pPr>
      <w:r w:rsidRPr="003B62C1">
        <w:rPr>
          <w:lang w:val="it-IT"/>
        </w:rPr>
        <w:tab/>
      </w:r>
      <w:r w:rsidRPr="003B62C1">
        <w:rPr>
          <w:lang w:val="it-IT"/>
        </w:rPr>
        <w:tab/>
      </w:r>
      <w:r w:rsidRPr="003B62C1">
        <w:rPr>
          <w:lang w:val="it-IT"/>
        </w:rPr>
        <w:tab/>
      </w:r>
      <w:r w:rsidR="004459FB" w:rsidRPr="003B62C1">
        <w:rPr>
          <w:lang w:val="it-IT"/>
        </w:rPr>
        <w:tab/>
      </w:r>
      <w:r w:rsidRPr="003B62C1">
        <w:rPr>
          <w:lang w:val="it-IT"/>
        </w:rPr>
        <w:t>Adagio</w:t>
      </w:r>
    </w:p>
    <w:p w14:paraId="1CBC4CA2" w14:textId="77777777" w:rsidR="000C0533" w:rsidRPr="003B62C1" w:rsidRDefault="000C0533" w:rsidP="00F11542">
      <w:pPr>
        <w:rPr>
          <w:lang w:val="it-IT"/>
        </w:rPr>
      </w:pPr>
      <w:r w:rsidRPr="003B62C1">
        <w:rPr>
          <w:lang w:val="it-IT"/>
        </w:rPr>
        <w:tab/>
      </w:r>
      <w:r w:rsidRPr="003B62C1">
        <w:rPr>
          <w:lang w:val="it-IT"/>
        </w:rPr>
        <w:tab/>
      </w:r>
      <w:r w:rsidRPr="003B62C1">
        <w:rPr>
          <w:lang w:val="it-IT"/>
        </w:rPr>
        <w:tab/>
      </w:r>
      <w:r w:rsidR="004459FB" w:rsidRPr="003B62C1">
        <w:rPr>
          <w:lang w:val="it-IT"/>
        </w:rPr>
        <w:tab/>
      </w:r>
      <w:r w:rsidRPr="003B62C1">
        <w:rPr>
          <w:lang w:val="it-IT"/>
        </w:rPr>
        <w:t>Allegro</w:t>
      </w:r>
    </w:p>
    <w:p w14:paraId="7ED49D5E" w14:textId="77777777" w:rsidR="00D06E9C" w:rsidRPr="003B62C1" w:rsidRDefault="00D06E9C" w:rsidP="00F11542">
      <w:pPr>
        <w:rPr>
          <w:lang w:val="it-IT"/>
        </w:rPr>
      </w:pPr>
    </w:p>
    <w:p w14:paraId="3DA61A08" w14:textId="77777777" w:rsidR="00D06E9C" w:rsidRPr="003B62C1" w:rsidRDefault="00D06E9C" w:rsidP="00F11542">
      <w:pPr>
        <w:rPr>
          <w:lang w:val="it-IT"/>
        </w:rPr>
      </w:pPr>
    </w:p>
    <w:p w14:paraId="28417A8D" w14:textId="03BE49C2" w:rsidR="000C0533" w:rsidRPr="003B62C1" w:rsidRDefault="00D06E9C" w:rsidP="00F11542">
      <w:pPr>
        <w:rPr>
          <w:lang w:val="it-IT"/>
        </w:rPr>
      </w:pPr>
      <w:r w:rsidRPr="003B62C1">
        <w:rPr>
          <w:lang w:val="it-IT"/>
        </w:rPr>
        <w:t>A</w:t>
      </w:r>
      <w:r w:rsidR="00F5302D" w:rsidRPr="003B62C1">
        <w:rPr>
          <w:lang w:val="it-IT"/>
        </w:rPr>
        <w:t>xel</w:t>
      </w:r>
      <w:r w:rsidR="00354292">
        <w:rPr>
          <w:lang w:val="it-IT"/>
        </w:rPr>
        <w:t xml:space="preserve"> </w:t>
      </w:r>
      <w:r w:rsidRPr="003B62C1">
        <w:rPr>
          <w:lang w:val="it-IT"/>
        </w:rPr>
        <w:t>D.</w:t>
      </w:r>
      <w:r w:rsidR="00791539" w:rsidRPr="003B62C1">
        <w:rPr>
          <w:lang w:val="it-IT"/>
        </w:rPr>
        <w:t xml:space="preserve"> </w:t>
      </w:r>
      <w:r w:rsidRPr="003B62C1">
        <w:rPr>
          <w:lang w:val="it-IT"/>
        </w:rPr>
        <w:t>Ruoff</w:t>
      </w:r>
      <w:r w:rsidRPr="003B62C1">
        <w:rPr>
          <w:lang w:val="it-IT"/>
        </w:rPr>
        <w:tab/>
      </w:r>
      <w:r w:rsidRPr="003B62C1">
        <w:rPr>
          <w:lang w:val="it-IT"/>
        </w:rPr>
        <w:tab/>
      </w:r>
      <w:r w:rsidR="004459FB" w:rsidRPr="003B62C1">
        <w:rPr>
          <w:lang w:val="it-IT"/>
        </w:rPr>
        <w:tab/>
      </w:r>
      <w:r w:rsidRPr="003B62C1">
        <w:rPr>
          <w:b/>
          <w:lang w:val="it-IT"/>
        </w:rPr>
        <w:t xml:space="preserve">YOKAI </w:t>
      </w:r>
      <w:r w:rsidRPr="003B62C1">
        <w:rPr>
          <w:lang w:val="it-IT"/>
        </w:rPr>
        <w:t>(1990) für Traversflöte und Cembalo</w:t>
      </w:r>
    </w:p>
    <w:p w14:paraId="73073E4C" w14:textId="4011C9D9" w:rsidR="00D06E9C" w:rsidRPr="001F5523" w:rsidRDefault="00D06E9C" w:rsidP="00F11542">
      <w:pPr>
        <w:rPr>
          <w:lang w:val="it-IT"/>
        </w:rPr>
      </w:pPr>
      <w:r w:rsidRPr="001F5523">
        <w:rPr>
          <w:lang w:val="it-IT"/>
        </w:rPr>
        <w:t>(</w:t>
      </w:r>
      <w:r w:rsidR="00B741E0" w:rsidRPr="001F5523">
        <w:rPr>
          <w:lang w:val="it-IT"/>
        </w:rPr>
        <w:t>*</w:t>
      </w:r>
      <w:r w:rsidRPr="001F5523">
        <w:rPr>
          <w:lang w:val="it-IT"/>
        </w:rPr>
        <w:t>1957)</w:t>
      </w:r>
    </w:p>
    <w:p w14:paraId="77EDE9F5" w14:textId="77777777" w:rsidR="000C0533" w:rsidRPr="001F5523" w:rsidRDefault="000C0533" w:rsidP="00F11542">
      <w:pPr>
        <w:rPr>
          <w:lang w:val="it-IT"/>
        </w:rPr>
      </w:pPr>
    </w:p>
    <w:p w14:paraId="7D35620C" w14:textId="77777777" w:rsidR="000C0533" w:rsidRPr="001F5523" w:rsidRDefault="000C0533" w:rsidP="00F11542">
      <w:pPr>
        <w:rPr>
          <w:lang w:val="it-IT"/>
        </w:rPr>
      </w:pPr>
    </w:p>
    <w:p w14:paraId="03FF64EB" w14:textId="39B4F24B" w:rsidR="000C0533" w:rsidRPr="00354292" w:rsidRDefault="000C0533" w:rsidP="00F11542">
      <w:pPr>
        <w:rPr>
          <w:rStyle w:val="Fett"/>
        </w:rPr>
      </w:pPr>
      <w:r w:rsidRPr="001F5523">
        <w:rPr>
          <w:lang w:val="it-IT"/>
        </w:rPr>
        <w:t>F.W.</w:t>
      </w:r>
      <w:r w:rsidR="00791539" w:rsidRPr="001F5523">
        <w:rPr>
          <w:lang w:val="it-IT"/>
        </w:rPr>
        <w:t xml:space="preserve"> </w:t>
      </w:r>
      <w:r w:rsidRPr="001F5523">
        <w:rPr>
          <w:lang w:val="it-IT"/>
        </w:rPr>
        <w:t>Benda</w:t>
      </w:r>
      <w:r w:rsidRPr="001F5523">
        <w:rPr>
          <w:lang w:val="it-IT"/>
        </w:rPr>
        <w:tab/>
      </w:r>
      <w:r w:rsidRPr="001F5523">
        <w:rPr>
          <w:lang w:val="it-IT"/>
        </w:rPr>
        <w:tab/>
      </w:r>
      <w:r w:rsidR="004459FB" w:rsidRPr="001F5523">
        <w:rPr>
          <w:lang w:val="it-IT"/>
        </w:rPr>
        <w:tab/>
      </w:r>
      <w:r w:rsidRPr="00354292">
        <w:rPr>
          <w:rStyle w:val="Fett"/>
        </w:rPr>
        <w:t>Sonate G-Dur</w:t>
      </w:r>
    </w:p>
    <w:p w14:paraId="77CF36E7" w14:textId="7D1C86E2" w:rsidR="000C0533" w:rsidRPr="001F5523" w:rsidRDefault="000C0533" w:rsidP="00F11542">
      <w:pPr>
        <w:rPr>
          <w:lang w:val="it-IT"/>
        </w:rPr>
      </w:pPr>
      <w:r w:rsidRPr="001F5523">
        <w:rPr>
          <w:lang w:val="it-IT"/>
        </w:rPr>
        <w:t>(1745</w:t>
      </w:r>
      <w:r w:rsidR="00B741E0" w:rsidRPr="00B741E0">
        <w:rPr>
          <w:lang w:val="it-IT"/>
        </w:rPr>
        <w:t xml:space="preserve"> – </w:t>
      </w:r>
      <w:r w:rsidRPr="001F5523">
        <w:rPr>
          <w:lang w:val="it-IT"/>
        </w:rPr>
        <w:t>1814)</w:t>
      </w:r>
    </w:p>
    <w:p w14:paraId="637A2A36" w14:textId="77777777" w:rsidR="000C0533" w:rsidRPr="001F5523" w:rsidRDefault="000C0533" w:rsidP="00F11542">
      <w:pPr>
        <w:rPr>
          <w:lang w:val="it-IT"/>
        </w:rPr>
      </w:pPr>
      <w:r w:rsidRPr="001F5523">
        <w:rPr>
          <w:lang w:val="it-IT"/>
        </w:rPr>
        <w:tab/>
      </w:r>
      <w:r w:rsidRPr="001F5523">
        <w:rPr>
          <w:lang w:val="it-IT"/>
        </w:rPr>
        <w:tab/>
      </w:r>
      <w:r w:rsidRPr="001F5523">
        <w:rPr>
          <w:lang w:val="it-IT"/>
        </w:rPr>
        <w:tab/>
      </w:r>
      <w:r w:rsidR="004459FB" w:rsidRPr="001F5523">
        <w:rPr>
          <w:lang w:val="it-IT"/>
        </w:rPr>
        <w:tab/>
      </w:r>
      <w:r w:rsidRPr="001F5523">
        <w:rPr>
          <w:lang w:val="it-IT"/>
        </w:rPr>
        <w:t>Allegro</w:t>
      </w:r>
    </w:p>
    <w:p w14:paraId="60B241D7" w14:textId="77777777" w:rsidR="000C0533" w:rsidRPr="001F5523" w:rsidRDefault="000C0533" w:rsidP="00F11542">
      <w:pPr>
        <w:rPr>
          <w:lang w:val="it-IT"/>
        </w:rPr>
      </w:pPr>
      <w:r w:rsidRPr="001F5523">
        <w:rPr>
          <w:lang w:val="it-IT"/>
        </w:rPr>
        <w:tab/>
      </w:r>
      <w:r w:rsidRPr="001F5523">
        <w:rPr>
          <w:lang w:val="it-IT"/>
        </w:rPr>
        <w:tab/>
      </w:r>
      <w:r w:rsidRPr="001F5523">
        <w:rPr>
          <w:lang w:val="it-IT"/>
        </w:rPr>
        <w:tab/>
      </w:r>
      <w:r w:rsidR="004459FB" w:rsidRPr="001F5523">
        <w:rPr>
          <w:lang w:val="it-IT"/>
        </w:rPr>
        <w:tab/>
      </w:r>
      <w:r w:rsidRPr="001F5523">
        <w:rPr>
          <w:lang w:val="it-IT"/>
        </w:rPr>
        <w:t>Cantabile</w:t>
      </w:r>
    </w:p>
    <w:p w14:paraId="3194C859" w14:textId="77777777" w:rsidR="000C0533" w:rsidRPr="001F5523" w:rsidRDefault="000C0533" w:rsidP="00F11542">
      <w:pPr>
        <w:rPr>
          <w:lang w:val="it-IT"/>
        </w:rPr>
      </w:pPr>
      <w:r w:rsidRPr="001F5523">
        <w:rPr>
          <w:lang w:val="it-IT"/>
        </w:rPr>
        <w:tab/>
      </w:r>
      <w:r w:rsidRPr="001F5523">
        <w:rPr>
          <w:lang w:val="it-IT"/>
        </w:rPr>
        <w:tab/>
      </w:r>
      <w:r w:rsidRPr="001F5523">
        <w:rPr>
          <w:lang w:val="it-IT"/>
        </w:rPr>
        <w:tab/>
      </w:r>
      <w:r w:rsidR="004459FB" w:rsidRPr="001F5523">
        <w:rPr>
          <w:lang w:val="it-IT"/>
        </w:rPr>
        <w:tab/>
      </w:r>
      <w:r w:rsidRPr="001F5523">
        <w:rPr>
          <w:lang w:val="it-IT"/>
        </w:rPr>
        <w:t>Scherzando</w:t>
      </w:r>
    </w:p>
    <w:p w14:paraId="33D6BFBF" w14:textId="77777777" w:rsidR="000C0533" w:rsidRPr="001F5523" w:rsidRDefault="000C0533" w:rsidP="00F11542">
      <w:pPr>
        <w:rPr>
          <w:lang w:val="it-IT"/>
        </w:rPr>
      </w:pPr>
    </w:p>
    <w:p w14:paraId="5086CBD1" w14:textId="77777777" w:rsidR="000C0533" w:rsidRPr="001F5523" w:rsidRDefault="000C0533" w:rsidP="00F11542">
      <w:pPr>
        <w:rPr>
          <w:lang w:val="it-IT"/>
        </w:rPr>
      </w:pPr>
    </w:p>
    <w:p w14:paraId="5E45EB10" w14:textId="73164DD6" w:rsidR="000C0533" w:rsidRPr="001F5523" w:rsidRDefault="000C0533" w:rsidP="00F11542">
      <w:pPr>
        <w:rPr>
          <w:lang w:val="it-IT"/>
        </w:rPr>
      </w:pPr>
      <w:r w:rsidRPr="001F5523">
        <w:rPr>
          <w:lang w:val="it-IT"/>
        </w:rPr>
        <w:t>W.A.</w:t>
      </w:r>
      <w:r w:rsidR="00791539" w:rsidRPr="001F5523">
        <w:rPr>
          <w:lang w:val="it-IT"/>
        </w:rPr>
        <w:t xml:space="preserve"> </w:t>
      </w:r>
      <w:r w:rsidRPr="001F5523">
        <w:rPr>
          <w:lang w:val="it-IT"/>
        </w:rPr>
        <w:t>Mozart</w:t>
      </w:r>
      <w:r w:rsidRPr="001F5523">
        <w:rPr>
          <w:lang w:val="it-IT"/>
        </w:rPr>
        <w:tab/>
      </w:r>
      <w:r w:rsidRPr="001F5523">
        <w:rPr>
          <w:lang w:val="it-IT"/>
        </w:rPr>
        <w:tab/>
      </w:r>
      <w:r w:rsidR="004459FB" w:rsidRPr="001F5523">
        <w:rPr>
          <w:lang w:val="it-IT"/>
        </w:rPr>
        <w:tab/>
      </w:r>
      <w:r w:rsidRPr="00354292">
        <w:rPr>
          <w:rStyle w:val="Fett"/>
        </w:rPr>
        <w:t>Fantasie d-moll KV 397</w:t>
      </w:r>
      <w:r w:rsidRPr="001F5523">
        <w:rPr>
          <w:lang w:val="it-IT"/>
        </w:rPr>
        <w:t xml:space="preserve"> für Cembalo solo</w:t>
      </w:r>
    </w:p>
    <w:p w14:paraId="3B57B25C" w14:textId="353554C6" w:rsidR="000C0533" w:rsidRPr="001F5523" w:rsidRDefault="000C0533" w:rsidP="00F11542">
      <w:pPr>
        <w:rPr>
          <w:lang w:val="it-IT"/>
        </w:rPr>
      </w:pPr>
      <w:r w:rsidRPr="001F5523">
        <w:rPr>
          <w:lang w:val="it-IT"/>
        </w:rPr>
        <w:t>(1765</w:t>
      </w:r>
      <w:r w:rsidR="00B741E0" w:rsidRPr="00B741E0">
        <w:rPr>
          <w:lang w:val="it-IT"/>
        </w:rPr>
        <w:t xml:space="preserve"> – </w:t>
      </w:r>
      <w:r w:rsidRPr="001F5523">
        <w:rPr>
          <w:lang w:val="it-IT"/>
        </w:rPr>
        <w:t>1791)</w:t>
      </w:r>
    </w:p>
    <w:p w14:paraId="2E623C54" w14:textId="77777777" w:rsidR="000C0533" w:rsidRPr="001F5523" w:rsidRDefault="000C0533" w:rsidP="00F11542">
      <w:pPr>
        <w:rPr>
          <w:lang w:val="it-IT"/>
        </w:rPr>
      </w:pPr>
      <w:r w:rsidRPr="001F5523">
        <w:rPr>
          <w:lang w:val="it-IT"/>
        </w:rPr>
        <w:tab/>
      </w:r>
      <w:r w:rsidRPr="001F5523">
        <w:rPr>
          <w:lang w:val="it-IT"/>
        </w:rPr>
        <w:tab/>
      </w:r>
      <w:r w:rsidRPr="001F5523">
        <w:rPr>
          <w:lang w:val="it-IT"/>
        </w:rPr>
        <w:tab/>
      </w:r>
    </w:p>
    <w:p w14:paraId="09B1323E" w14:textId="77777777" w:rsidR="000C0533" w:rsidRPr="001F5523" w:rsidRDefault="000C0533" w:rsidP="00F11542">
      <w:pPr>
        <w:rPr>
          <w:lang w:val="it-IT"/>
        </w:rPr>
      </w:pPr>
    </w:p>
    <w:p w14:paraId="06E2A90D" w14:textId="77777777" w:rsidR="00A05E8A" w:rsidRPr="007934F7" w:rsidRDefault="00A05E8A" w:rsidP="00F11542">
      <w:pPr>
        <w:rPr>
          <w:rStyle w:val="Fett"/>
        </w:rPr>
      </w:pPr>
      <w:r w:rsidRPr="001F5523">
        <w:rPr>
          <w:lang w:val="it-IT"/>
        </w:rPr>
        <w:tab/>
      </w:r>
      <w:r w:rsidRPr="001F5523">
        <w:rPr>
          <w:lang w:val="it-IT"/>
        </w:rPr>
        <w:tab/>
      </w:r>
      <w:r w:rsidRPr="001F5523">
        <w:rPr>
          <w:lang w:val="it-IT"/>
        </w:rPr>
        <w:tab/>
      </w:r>
      <w:r w:rsidRPr="007934F7">
        <w:rPr>
          <w:rStyle w:val="Fett"/>
        </w:rPr>
        <w:t>——</w:t>
      </w:r>
      <w:r w:rsidRPr="007934F7">
        <w:rPr>
          <w:rStyle w:val="Fett"/>
        </w:rPr>
        <w:tab/>
        <w:t>PAUSE   ——</w:t>
      </w:r>
      <w:r w:rsidRPr="007934F7">
        <w:rPr>
          <w:rStyle w:val="Fett"/>
        </w:rPr>
        <w:tab/>
      </w:r>
    </w:p>
    <w:p w14:paraId="734F4815" w14:textId="77777777" w:rsidR="000C0533" w:rsidRPr="001F5523" w:rsidRDefault="000C0533" w:rsidP="00F11542">
      <w:pPr>
        <w:rPr>
          <w:lang w:val="it-IT"/>
        </w:rPr>
      </w:pPr>
    </w:p>
    <w:p w14:paraId="438D3627" w14:textId="77777777" w:rsidR="000C0533" w:rsidRPr="001F5523" w:rsidRDefault="000C0533" w:rsidP="00F11542">
      <w:pPr>
        <w:rPr>
          <w:lang w:val="it-IT"/>
        </w:rPr>
      </w:pPr>
    </w:p>
    <w:p w14:paraId="1B635EFF" w14:textId="7863C261" w:rsidR="000C0533" w:rsidRPr="001F5523" w:rsidRDefault="00F5302D" w:rsidP="00F11542">
      <w:pPr>
        <w:rPr>
          <w:lang w:val="it-IT"/>
        </w:rPr>
      </w:pPr>
      <w:r w:rsidRPr="001F5523">
        <w:rPr>
          <w:lang w:val="it-IT"/>
        </w:rPr>
        <w:t>G.Ph.</w:t>
      </w:r>
      <w:r w:rsidR="00791539" w:rsidRPr="001F5523">
        <w:rPr>
          <w:lang w:val="it-IT"/>
        </w:rPr>
        <w:t xml:space="preserve"> </w:t>
      </w:r>
      <w:r w:rsidRPr="001F5523">
        <w:rPr>
          <w:lang w:val="it-IT"/>
        </w:rPr>
        <w:t>Telemann</w:t>
      </w:r>
      <w:r w:rsidRPr="001F5523">
        <w:rPr>
          <w:lang w:val="it-IT"/>
        </w:rPr>
        <w:tab/>
      </w:r>
      <w:r w:rsidR="004459FB" w:rsidRPr="001F5523">
        <w:rPr>
          <w:lang w:val="it-IT"/>
        </w:rPr>
        <w:tab/>
      </w:r>
      <w:r w:rsidRPr="00354292">
        <w:rPr>
          <w:rStyle w:val="Fett"/>
        </w:rPr>
        <w:t>Fantasie A-Dur</w:t>
      </w:r>
      <w:r w:rsidRPr="001F5523">
        <w:rPr>
          <w:lang w:val="it-IT"/>
        </w:rPr>
        <w:t xml:space="preserve"> für Traversflöte solo</w:t>
      </w:r>
    </w:p>
    <w:p w14:paraId="4E401488" w14:textId="17FEE19E" w:rsidR="00F5302D" w:rsidRPr="001F5523" w:rsidRDefault="00F5302D" w:rsidP="00F11542">
      <w:pPr>
        <w:rPr>
          <w:lang w:val="it-IT"/>
        </w:rPr>
      </w:pPr>
      <w:r w:rsidRPr="001F5523">
        <w:rPr>
          <w:lang w:val="it-IT"/>
        </w:rPr>
        <w:t>(1681</w:t>
      </w:r>
      <w:r w:rsidR="00B741E0" w:rsidRPr="00B741E0">
        <w:rPr>
          <w:lang w:val="it-IT"/>
        </w:rPr>
        <w:t xml:space="preserve"> – </w:t>
      </w:r>
      <w:r w:rsidRPr="001F5523">
        <w:rPr>
          <w:lang w:val="it-IT"/>
        </w:rPr>
        <w:t>1767)</w:t>
      </w:r>
    </w:p>
    <w:p w14:paraId="0B609295" w14:textId="77777777" w:rsidR="00F5302D" w:rsidRPr="001F5523" w:rsidRDefault="00F5302D" w:rsidP="00F11542">
      <w:pPr>
        <w:rPr>
          <w:lang w:val="it-IT"/>
        </w:rPr>
      </w:pPr>
    </w:p>
    <w:p w14:paraId="12E40432" w14:textId="77777777" w:rsidR="00F5302D" w:rsidRPr="001F5523" w:rsidRDefault="00F5302D" w:rsidP="00F11542">
      <w:pPr>
        <w:rPr>
          <w:lang w:val="it-IT"/>
        </w:rPr>
      </w:pPr>
      <w:r w:rsidRPr="001F5523">
        <w:rPr>
          <w:lang w:val="it-IT"/>
        </w:rPr>
        <w:t>Erhan Sanri</w:t>
      </w:r>
      <w:r w:rsidRPr="001F5523">
        <w:rPr>
          <w:lang w:val="it-IT"/>
        </w:rPr>
        <w:tab/>
      </w:r>
      <w:r w:rsidRPr="001F5523">
        <w:rPr>
          <w:lang w:val="it-IT"/>
        </w:rPr>
        <w:tab/>
      </w:r>
      <w:r w:rsidR="004459FB" w:rsidRPr="001F5523">
        <w:rPr>
          <w:lang w:val="it-IT"/>
        </w:rPr>
        <w:tab/>
      </w:r>
      <w:r w:rsidRPr="00354292">
        <w:rPr>
          <w:rStyle w:val="Fett"/>
        </w:rPr>
        <w:t>Ton-Gebilde</w:t>
      </w:r>
      <w:r w:rsidRPr="001F5523">
        <w:rPr>
          <w:lang w:val="it-IT"/>
        </w:rPr>
        <w:t xml:space="preserve"> für Cembalo solo</w:t>
      </w:r>
    </w:p>
    <w:p w14:paraId="5081B021" w14:textId="1DE0246D" w:rsidR="00F5302D" w:rsidRPr="003B62C1" w:rsidRDefault="004459FB" w:rsidP="00F11542">
      <w:r w:rsidRPr="003B62C1">
        <w:t>(</w:t>
      </w:r>
      <w:r w:rsidR="00B741E0">
        <w:t>*</w:t>
      </w:r>
      <w:r w:rsidRPr="003B62C1">
        <w:t>1957)</w:t>
      </w:r>
    </w:p>
    <w:p w14:paraId="1A4EC426" w14:textId="77777777" w:rsidR="00F5302D" w:rsidRPr="003B62C1" w:rsidRDefault="00F5302D" w:rsidP="00F11542">
      <w:r w:rsidRPr="003B62C1">
        <w:tab/>
      </w:r>
      <w:r w:rsidRPr="003B62C1">
        <w:tab/>
      </w:r>
      <w:r w:rsidRPr="003B62C1">
        <w:tab/>
      </w:r>
      <w:r w:rsidR="004459FB" w:rsidRPr="003B62C1">
        <w:tab/>
      </w:r>
      <w:r w:rsidRPr="003B62C1">
        <w:t>Spiel der Bausteine</w:t>
      </w:r>
    </w:p>
    <w:p w14:paraId="5AC79755" w14:textId="77777777" w:rsidR="00F5302D" w:rsidRPr="003B62C1" w:rsidRDefault="00F5302D" w:rsidP="00F11542">
      <w:r w:rsidRPr="003B62C1">
        <w:tab/>
      </w:r>
      <w:r w:rsidRPr="003B62C1">
        <w:tab/>
      </w:r>
      <w:r w:rsidRPr="003B62C1">
        <w:tab/>
      </w:r>
      <w:r w:rsidR="004459FB" w:rsidRPr="003B62C1">
        <w:tab/>
      </w:r>
      <w:r w:rsidRPr="003B62C1">
        <w:t>Zerlegung</w:t>
      </w:r>
    </w:p>
    <w:p w14:paraId="36057431" w14:textId="77777777" w:rsidR="00F5302D" w:rsidRPr="003B62C1" w:rsidRDefault="00F5302D" w:rsidP="00F11542">
      <w:r w:rsidRPr="003B62C1">
        <w:tab/>
      </w:r>
      <w:r w:rsidRPr="003B62C1">
        <w:tab/>
      </w:r>
      <w:r w:rsidRPr="003B62C1">
        <w:tab/>
      </w:r>
      <w:r w:rsidR="004459FB" w:rsidRPr="003B62C1">
        <w:tab/>
      </w:r>
      <w:r w:rsidRPr="003B62C1">
        <w:t>Linien</w:t>
      </w:r>
    </w:p>
    <w:p w14:paraId="0A474D40" w14:textId="77777777" w:rsidR="00F5302D" w:rsidRPr="003B62C1" w:rsidRDefault="00F5302D" w:rsidP="00F11542"/>
    <w:p w14:paraId="6C6B54BB" w14:textId="2624F6A1" w:rsidR="00F5302D" w:rsidRPr="00A73CB4" w:rsidRDefault="00F5302D" w:rsidP="00F11542">
      <w:r w:rsidRPr="003B62C1">
        <w:t>J.S.</w:t>
      </w:r>
      <w:r w:rsidR="00791539" w:rsidRPr="003B62C1">
        <w:t xml:space="preserve"> </w:t>
      </w:r>
      <w:r w:rsidRPr="003B62C1">
        <w:t>Bach</w:t>
      </w:r>
      <w:r w:rsidRPr="003B62C1">
        <w:tab/>
      </w:r>
      <w:r w:rsidRPr="003B62C1">
        <w:tab/>
      </w:r>
      <w:r w:rsidR="004459FB" w:rsidRPr="003B62C1">
        <w:tab/>
      </w:r>
      <w:r w:rsidRPr="001F5523">
        <w:rPr>
          <w:rStyle w:val="Fett"/>
          <w:lang w:val="de-DE"/>
        </w:rPr>
        <w:t>Sonate h-moll</w:t>
      </w:r>
      <w:r w:rsidRPr="00A73CB4">
        <w:t>, BWV 1030</w:t>
      </w:r>
    </w:p>
    <w:p w14:paraId="6C9E8AE2" w14:textId="0FEC8ECB" w:rsidR="00F5302D" w:rsidRPr="001F5523" w:rsidRDefault="00F5302D" w:rsidP="00F11542">
      <w:pPr>
        <w:rPr>
          <w:lang w:val="it-IT"/>
        </w:rPr>
      </w:pPr>
      <w:r w:rsidRPr="001F5523">
        <w:rPr>
          <w:lang w:val="it-IT"/>
        </w:rPr>
        <w:t>(1685</w:t>
      </w:r>
      <w:r w:rsidR="00B741E0" w:rsidRPr="00B741E0">
        <w:rPr>
          <w:lang w:val="it-IT"/>
        </w:rPr>
        <w:t xml:space="preserve"> – </w:t>
      </w:r>
      <w:r w:rsidRPr="001F5523">
        <w:rPr>
          <w:lang w:val="it-IT"/>
        </w:rPr>
        <w:t>1750)</w:t>
      </w:r>
    </w:p>
    <w:p w14:paraId="1942F12C" w14:textId="77777777" w:rsidR="00F5302D" w:rsidRPr="001F5523" w:rsidRDefault="00F5302D" w:rsidP="00F11542">
      <w:pPr>
        <w:rPr>
          <w:lang w:val="it-IT"/>
        </w:rPr>
      </w:pPr>
      <w:r w:rsidRPr="001F5523">
        <w:rPr>
          <w:lang w:val="it-IT"/>
        </w:rPr>
        <w:tab/>
      </w:r>
      <w:r w:rsidRPr="001F5523">
        <w:rPr>
          <w:lang w:val="it-IT"/>
        </w:rPr>
        <w:tab/>
      </w:r>
      <w:r w:rsidRPr="001F5523">
        <w:rPr>
          <w:lang w:val="it-IT"/>
        </w:rPr>
        <w:tab/>
      </w:r>
      <w:r w:rsidR="004459FB" w:rsidRPr="001F5523">
        <w:rPr>
          <w:lang w:val="it-IT"/>
        </w:rPr>
        <w:tab/>
      </w:r>
      <w:r w:rsidRPr="001F5523">
        <w:rPr>
          <w:lang w:val="it-IT"/>
        </w:rPr>
        <w:t>Andante</w:t>
      </w:r>
    </w:p>
    <w:p w14:paraId="382ADC35" w14:textId="77777777" w:rsidR="00F5302D" w:rsidRPr="001F5523" w:rsidRDefault="00F5302D" w:rsidP="00F11542">
      <w:pPr>
        <w:rPr>
          <w:lang w:val="it-IT"/>
        </w:rPr>
      </w:pPr>
      <w:r w:rsidRPr="001F5523">
        <w:rPr>
          <w:lang w:val="it-IT"/>
        </w:rPr>
        <w:tab/>
      </w:r>
      <w:r w:rsidRPr="001F5523">
        <w:rPr>
          <w:lang w:val="it-IT"/>
        </w:rPr>
        <w:tab/>
      </w:r>
      <w:r w:rsidRPr="001F5523">
        <w:rPr>
          <w:lang w:val="it-IT"/>
        </w:rPr>
        <w:tab/>
      </w:r>
      <w:r w:rsidR="004459FB" w:rsidRPr="001F5523">
        <w:rPr>
          <w:lang w:val="it-IT"/>
        </w:rPr>
        <w:tab/>
      </w:r>
      <w:r w:rsidRPr="001F5523">
        <w:rPr>
          <w:lang w:val="it-IT"/>
        </w:rPr>
        <w:t>Largo e dolce</w:t>
      </w:r>
    </w:p>
    <w:p w14:paraId="5F4EB212" w14:textId="77777777" w:rsidR="00F5302D" w:rsidRPr="001F5523" w:rsidRDefault="00F5302D" w:rsidP="00F11542">
      <w:pPr>
        <w:rPr>
          <w:lang w:val="it-IT"/>
        </w:rPr>
      </w:pPr>
      <w:r w:rsidRPr="001F5523">
        <w:rPr>
          <w:lang w:val="it-IT"/>
        </w:rPr>
        <w:tab/>
      </w:r>
      <w:r w:rsidRPr="001F5523">
        <w:rPr>
          <w:lang w:val="it-IT"/>
        </w:rPr>
        <w:tab/>
      </w:r>
      <w:r w:rsidRPr="001F5523">
        <w:rPr>
          <w:lang w:val="it-IT"/>
        </w:rPr>
        <w:tab/>
      </w:r>
      <w:r w:rsidR="004459FB" w:rsidRPr="001F5523">
        <w:rPr>
          <w:lang w:val="it-IT"/>
        </w:rPr>
        <w:tab/>
      </w:r>
      <w:r w:rsidRPr="001F5523">
        <w:rPr>
          <w:lang w:val="it-IT"/>
        </w:rPr>
        <w:t>Presto</w:t>
      </w:r>
    </w:p>
    <w:p w14:paraId="69124E0E" w14:textId="77777777" w:rsidR="00F5302D" w:rsidRPr="001F5523" w:rsidRDefault="00F5302D" w:rsidP="00F11542">
      <w:pPr>
        <w:rPr>
          <w:lang w:val="it-IT"/>
        </w:rPr>
      </w:pPr>
      <w:r w:rsidRPr="001F5523">
        <w:rPr>
          <w:lang w:val="it-IT"/>
        </w:rPr>
        <w:tab/>
      </w:r>
      <w:r w:rsidRPr="001F5523">
        <w:rPr>
          <w:lang w:val="it-IT"/>
        </w:rPr>
        <w:tab/>
      </w:r>
      <w:r w:rsidRPr="001F5523">
        <w:rPr>
          <w:lang w:val="it-IT"/>
        </w:rPr>
        <w:tab/>
      </w:r>
      <w:r w:rsidR="004459FB" w:rsidRPr="001F5523">
        <w:rPr>
          <w:lang w:val="it-IT"/>
        </w:rPr>
        <w:tab/>
      </w:r>
      <w:r w:rsidRPr="001F5523">
        <w:rPr>
          <w:lang w:val="it-IT"/>
        </w:rPr>
        <w:t>Allegro</w:t>
      </w:r>
    </w:p>
    <w:p w14:paraId="7E49500A" w14:textId="77777777" w:rsidR="0002109C" w:rsidRPr="001F5523" w:rsidRDefault="0002109C" w:rsidP="00F11542">
      <w:pPr>
        <w:rPr>
          <w:lang w:val="it-IT"/>
        </w:rPr>
      </w:pPr>
    </w:p>
    <w:p w14:paraId="5D90917B" w14:textId="77777777" w:rsidR="0002109C" w:rsidRPr="001F5523" w:rsidRDefault="0002109C" w:rsidP="00F11542">
      <w:pPr>
        <w:rPr>
          <w:lang w:val="it-IT"/>
        </w:rPr>
      </w:pPr>
    </w:p>
    <w:p w14:paraId="0E2A13A6" w14:textId="77777777" w:rsidR="00F5302D" w:rsidRPr="001F5523" w:rsidRDefault="00F5302D" w:rsidP="00F11542">
      <w:pPr>
        <w:rPr>
          <w:lang w:val="it-IT"/>
        </w:rPr>
      </w:pPr>
    </w:p>
    <w:p w14:paraId="7F40735C" w14:textId="0598E076" w:rsidR="0092123A" w:rsidRPr="00F11542" w:rsidRDefault="00F11542" w:rsidP="00F11542">
      <w:pPr>
        <w:rPr>
          <w:rStyle w:val="Hervorhebung"/>
        </w:rPr>
      </w:pPr>
      <w:r w:rsidRPr="00A73CB4">
        <w:rPr>
          <w:lang w:val="it-IT"/>
        </w:rPr>
        <w:tab/>
      </w:r>
      <w:r w:rsidRPr="00A73CB4">
        <w:rPr>
          <w:lang w:val="it-IT"/>
        </w:rPr>
        <w:tab/>
      </w:r>
      <w:r w:rsidRPr="00A73CB4">
        <w:rPr>
          <w:lang w:val="it-IT"/>
        </w:rPr>
        <w:tab/>
      </w:r>
      <w:r w:rsidRPr="00A73CB4">
        <w:rPr>
          <w:lang w:val="it-IT"/>
        </w:rPr>
        <w:tab/>
      </w:r>
      <w:r w:rsidR="00F5302D" w:rsidRPr="00F11542">
        <w:rPr>
          <w:rStyle w:val="Hervorhebung"/>
        </w:rPr>
        <w:t>Heike Nicodemus, Traversflöte</w:t>
      </w:r>
      <w:r w:rsidRPr="00F11542">
        <w:rPr>
          <w:rStyle w:val="Hervorhebung"/>
        </w:rPr>
        <w:br/>
      </w:r>
      <w:r w:rsidRPr="00A73CB4">
        <w:rPr>
          <w:lang w:val="it-IT"/>
        </w:rPr>
        <w:tab/>
      </w:r>
      <w:r w:rsidRPr="00A73CB4">
        <w:rPr>
          <w:lang w:val="it-IT"/>
        </w:rPr>
        <w:tab/>
      </w:r>
      <w:r w:rsidRPr="00A73CB4">
        <w:rPr>
          <w:lang w:val="it-IT"/>
        </w:rPr>
        <w:tab/>
      </w:r>
      <w:r w:rsidRPr="00A73CB4">
        <w:rPr>
          <w:lang w:val="it-IT"/>
        </w:rPr>
        <w:tab/>
      </w:r>
      <w:r w:rsidR="00F5302D" w:rsidRPr="00F11542">
        <w:rPr>
          <w:rStyle w:val="Hervorhebung"/>
        </w:rPr>
        <w:t>Urte Lucht, Cembalo</w:t>
      </w:r>
    </w:p>
    <w:p w14:paraId="49A1AB03" w14:textId="5A2A7BD0" w:rsidR="003979ED" w:rsidRPr="00F11542" w:rsidRDefault="003979ED" w:rsidP="00F11542">
      <w:pPr>
        <w:rPr>
          <w:lang w:val="it-IT"/>
        </w:rPr>
      </w:pPr>
      <w:r w:rsidRPr="00F11542">
        <w:rPr>
          <w:lang w:val="it-IT"/>
        </w:rPr>
        <w:br w:type="page"/>
      </w:r>
    </w:p>
    <w:p w14:paraId="2ADCBFB8" w14:textId="77777777" w:rsidR="003979ED" w:rsidRPr="00F11542" w:rsidRDefault="003979ED" w:rsidP="00F11542">
      <w:pPr>
        <w:rPr>
          <w:lang w:val="it-IT"/>
        </w:rPr>
      </w:pPr>
    </w:p>
    <w:p w14:paraId="36205C56" w14:textId="77777777" w:rsidR="00354292" w:rsidRPr="00F11542" w:rsidRDefault="00354292" w:rsidP="00F11542">
      <w:pPr>
        <w:pStyle w:val="Titel"/>
        <w:rPr>
          <w:lang w:val="it-IT"/>
        </w:rPr>
      </w:pPr>
    </w:p>
    <w:p w14:paraId="1EE781B5" w14:textId="77777777" w:rsidR="00AB5627" w:rsidRPr="00AB5627" w:rsidRDefault="00AB5627" w:rsidP="00F11542">
      <w:pPr>
        <w:pStyle w:val="Titel"/>
      </w:pPr>
      <w:r w:rsidRPr="00AB5627">
        <w:t>„Tagebuch einer musikalischen Reise“</w:t>
      </w:r>
    </w:p>
    <w:p w14:paraId="3267B660" w14:textId="77777777" w:rsidR="00AB5627" w:rsidRPr="00AB5627" w:rsidRDefault="00AB5627" w:rsidP="00F11542">
      <w:pPr>
        <w:pStyle w:val="Titel"/>
      </w:pPr>
      <w:r w:rsidRPr="00AB5627">
        <w:t>Charles Burney über das Musikleben des 18. Jahrhunderts – Berichte eines Zeitzeugen</w:t>
      </w:r>
    </w:p>
    <w:p w14:paraId="4FCC4E80" w14:textId="77777777" w:rsidR="00AB5627" w:rsidRPr="00AB5627" w:rsidRDefault="00AB5627" w:rsidP="00F11542">
      <w:pPr>
        <w:pStyle w:val="Titel"/>
      </w:pPr>
    </w:p>
    <w:p w14:paraId="6BEC653B" w14:textId="48AD9FB2" w:rsidR="00AB5627" w:rsidRPr="00AB5627" w:rsidRDefault="00AB5627" w:rsidP="00F11542">
      <w:pPr>
        <w:pStyle w:val="Untertitel"/>
      </w:pPr>
      <w:r w:rsidRPr="00AB5627">
        <w:t xml:space="preserve">mit Werken von </w:t>
      </w:r>
      <w:r w:rsidR="0046675B">
        <w:br/>
      </w:r>
      <w:r w:rsidRPr="00AB5627">
        <w:t>J.Ph. Rameau, G.F. Händel, J. Mattheson, C.P.E. Bach und A. Vivaldi</w:t>
      </w:r>
    </w:p>
    <w:p w14:paraId="66F47561" w14:textId="77777777" w:rsidR="00AB5627" w:rsidRPr="00AB5627" w:rsidRDefault="00AB5627" w:rsidP="00F11542">
      <w:pPr>
        <w:pStyle w:val="Untertitel"/>
      </w:pPr>
    </w:p>
    <w:p w14:paraId="4B47E846" w14:textId="77777777" w:rsidR="00AB5627" w:rsidRPr="00AB5627" w:rsidRDefault="00AB5627" w:rsidP="00F11542">
      <w:pPr>
        <w:pStyle w:val="Untertitel"/>
      </w:pPr>
      <w:r w:rsidRPr="00AB5627">
        <w:t>Duokonzert mit</w:t>
      </w:r>
    </w:p>
    <w:p w14:paraId="20A69DB3" w14:textId="77777777" w:rsidR="00AB5627" w:rsidRPr="00AB5627" w:rsidRDefault="00AB5627" w:rsidP="00F11542">
      <w:pPr>
        <w:pStyle w:val="Untertitel"/>
      </w:pPr>
      <w:r w:rsidRPr="00D316A4">
        <w:rPr>
          <w:rStyle w:val="Schwachhervorheb"/>
        </w:rPr>
        <w:t>Heike Nicodemus</w:t>
      </w:r>
      <w:r w:rsidRPr="00AB5627">
        <w:t xml:space="preserve"> – Traversflöte</w:t>
      </w:r>
    </w:p>
    <w:p w14:paraId="32FC8E75" w14:textId="77777777" w:rsidR="00AB5627" w:rsidRPr="00AB5627" w:rsidRDefault="00AB5627" w:rsidP="00F11542">
      <w:pPr>
        <w:pStyle w:val="Untertitel"/>
      </w:pPr>
      <w:r w:rsidRPr="00D316A4">
        <w:rPr>
          <w:rStyle w:val="Schwachhervorheb"/>
        </w:rPr>
        <w:t>Urte Lucht</w:t>
      </w:r>
      <w:r w:rsidRPr="00AB5627">
        <w:t xml:space="preserve"> – Cembalo</w:t>
      </w:r>
    </w:p>
    <w:p w14:paraId="1DF1DB59" w14:textId="77777777" w:rsidR="00AB5627" w:rsidRPr="00AB5627" w:rsidRDefault="00AB5627" w:rsidP="00F11542">
      <w:pPr>
        <w:pStyle w:val="Titel"/>
      </w:pPr>
    </w:p>
    <w:p w14:paraId="4A5F6E48" w14:textId="73B5B10E" w:rsidR="00AB5627" w:rsidRPr="001F5523" w:rsidRDefault="00AB5627" w:rsidP="00F11542">
      <w:pPr>
        <w:pStyle w:val="flietext"/>
        <w:rPr>
          <w:lang w:val="de-DE"/>
        </w:rPr>
      </w:pPr>
      <w:r w:rsidRPr="001F5523">
        <w:rPr>
          <w:lang w:val="de-DE"/>
        </w:rPr>
        <w:t xml:space="preserve">Charles Burney (1726-1814), einer der bedeutendsten englischen Musikgelehrten seiner Zeit, unternahm 1770 und 1772 zwei Reisen nach dem europäischen Festland, um authentisches Material für ein umfassendes Musikgeschichtswerk zu sammeln. Das dabei entstandene „Reisetagebuch“ gehört zu den aufschlussreichsten Quellen über die Musikverhältnisse des 18. Jahrhunderts. Sein Weg führte ihn durch die Opernhäuser, Konzertsäle und Musikschulen in Frankreich Italien, Deutschland, Österreich und Flandern. Burney beurteilte nicht nur die künstlerischen Leistungen, sondern machte auch Notizen über das Verhalten des Publikums – und er lernte viele Große seiner Zeit persönlich kennen. </w:t>
      </w:r>
    </w:p>
    <w:p w14:paraId="180D0360" w14:textId="4A1696D9" w:rsidR="00AB5627" w:rsidRPr="001F5523" w:rsidRDefault="00AB5627" w:rsidP="00F11542">
      <w:pPr>
        <w:pStyle w:val="flietext"/>
        <w:rPr>
          <w:lang w:val="de-DE"/>
        </w:rPr>
      </w:pPr>
      <w:r w:rsidRPr="001F5523">
        <w:rPr>
          <w:lang w:val="de-DE"/>
        </w:rPr>
        <w:t>Eine musikalische Darbietung, die durch das authentische Wort an Lebendigkeit gewinnt!</w:t>
      </w:r>
    </w:p>
    <w:p w14:paraId="7A29B84C" w14:textId="77777777" w:rsidR="00822C6A" w:rsidRPr="001F5523" w:rsidRDefault="00822C6A" w:rsidP="00F11542">
      <w:pPr>
        <w:pStyle w:val="flietext"/>
        <w:rPr>
          <w:lang w:val="de-DE"/>
        </w:rPr>
      </w:pPr>
    </w:p>
    <w:p w14:paraId="2D902B07" w14:textId="0ECF8948" w:rsidR="00822C6A" w:rsidRDefault="00822C6A" w:rsidP="00F11542">
      <w:pPr>
        <w:pStyle w:val="flietext"/>
      </w:pPr>
      <w:r>
        <w:rPr>
          <w:noProof/>
          <w:lang w:val="de-DE"/>
        </w:rPr>
        <w:drawing>
          <wp:inline distT="0" distB="0" distL="0" distR="0" wp14:anchorId="4AD24B8C" wp14:editId="00A92323">
            <wp:extent cx="2480945" cy="3241040"/>
            <wp:effectExtent l="0" t="0" r="8255" b="10160"/>
            <wp:docPr id="7" name="Bild 7" descr="/Users/sillmann/Webpage_blaetterwald/_Websites_andere/Website_Heike_Nicodemus/images/Nicodemus_Lucht_19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illmann/Webpage_blaetterwald/_Websites_andere/Website_Heike_Nicodemus/images/Nicodemus_Lucht_195p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0945" cy="3241040"/>
                    </a:xfrm>
                    <a:prstGeom prst="rect">
                      <a:avLst/>
                    </a:prstGeom>
                    <a:noFill/>
                    <a:ln>
                      <a:noFill/>
                    </a:ln>
                  </pic:spPr>
                </pic:pic>
              </a:graphicData>
            </a:graphic>
          </wp:inline>
        </w:drawing>
      </w:r>
    </w:p>
    <w:p w14:paraId="79F859AD" w14:textId="47954D10" w:rsidR="00AB5627" w:rsidRDefault="00AB5627" w:rsidP="00F11542">
      <w:pPr>
        <w:rPr>
          <w:lang w:val="it-IT"/>
        </w:rPr>
      </w:pPr>
      <w:r>
        <w:br w:type="page"/>
      </w:r>
    </w:p>
    <w:p w14:paraId="45BA4B89" w14:textId="77777777" w:rsidR="00AB5627" w:rsidRDefault="00AB5627" w:rsidP="00F11542">
      <w:pPr>
        <w:pStyle w:val="flietext"/>
      </w:pPr>
    </w:p>
    <w:p w14:paraId="5FA5E2BD" w14:textId="77777777" w:rsidR="00AB5627" w:rsidRPr="00AB5627" w:rsidRDefault="00AB5627" w:rsidP="00F11542"/>
    <w:p w14:paraId="66968921" w14:textId="4A522EE8" w:rsidR="002304C9" w:rsidRPr="00354292" w:rsidRDefault="002304C9" w:rsidP="00F11542">
      <w:pPr>
        <w:pStyle w:val="Titel"/>
      </w:pPr>
      <w:r w:rsidRPr="00354292">
        <w:t>Tagebuch einer musikalischen Reise</w:t>
      </w:r>
      <w:r w:rsidR="003979ED" w:rsidRPr="00354292">
        <w:t xml:space="preserve"> – Berichte eines Zeitzeugen</w:t>
      </w:r>
    </w:p>
    <w:p w14:paraId="7EB3BD4D" w14:textId="1055883C" w:rsidR="002304C9" w:rsidRPr="003979ED" w:rsidRDefault="002304C9" w:rsidP="00F11542">
      <w:pPr>
        <w:pStyle w:val="Untertitel"/>
      </w:pPr>
      <w:r w:rsidRPr="003979ED">
        <w:t>Charles Burney über das Musikleben des 18</w:t>
      </w:r>
      <w:r w:rsidRPr="00354292">
        <w:t>. Jahrhunderts</w:t>
      </w:r>
      <w:r w:rsidRPr="003979ED">
        <w:t xml:space="preserve"> </w:t>
      </w:r>
    </w:p>
    <w:p w14:paraId="50722457" w14:textId="77777777" w:rsidR="002304C9" w:rsidRPr="00A73CB4" w:rsidRDefault="002304C9" w:rsidP="00F11542"/>
    <w:p w14:paraId="45E8F0B3" w14:textId="77777777" w:rsidR="002304C9" w:rsidRPr="00A73CB4" w:rsidRDefault="002304C9" w:rsidP="00F11542"/>
    <w:p w14:paraId="1466EDBA" w14:textId="51FF4B0E" w:rsidR="002304C9" w:rsidRPr="001F5523" w:rsidRDefault="002304C9" w:rsidP="00F11542">
      <w:pPr>
        <w:rPr>
          <w:rStyle w:val="Fett"/>
          <w:lang w:val="de-DE"/>
        </w:rPr>
      </w:pPr>
      <w:r w:rsidRPr="00A73CB4">
        <w:t>G.F.</w:t>
      </w:r>
      <w:r w:rsidR="00791539">
        <w:t xml:space="preserve"> </w:t>
      </w:r>
      <w:r w:rsidRPr="00A73CB4">
        <w:t>Händel</w:t>
      </w:r>
      <w:r w:rsidR="004D00B2" w:rsidRPr="00A73CB4">
        <w:tab/>
      </w:r>
      <w:r w:rsidR="004D00B2" w:rsidRPr="00A73CB4">
        <w:tab/>
      </w:r>
      <w:r w:rsidR="004D00B2" w:rsidRPr="00A73CB4">
        <w:tab/>
      </w:r>
      <w:r w:rsidR="004D00B2" w:rsidRPr="001F5523">
        <w:rPr>
          <w:rStyle w:val="Fett"/>
          <w:lang w:val="de-DE"/>
        </w:rPr>
        <w:t>Sonate D</w:t>
      </w:r>
      <w:r w:rsidRPr="001F5523">
        <w:rPr>
          <w:rStyle w:val="Fett"/>
          <w:lang w:val="de-DE"/>
        </w:rPr>
        <w:t>-Dur</w:t>
      </w:r>
      <w:r w:rsidR="004D00B2" w:rsidRPr="001F5523">
        <w:rPr>
          <w:rStyle w:val="Fett"/>
          <w:lang w:val="de-DE"/>
        </w:rPr>
        <w:t xml:space="preserve"> HWV 378</w:t>
      </w:r>
    </w:p>
    <w:p w14:paraId="4BBAC539" w14:textId="77FF3C78" w:rsidR="004D00B2" w:rsidRPr="00A73CB4" w:rsidRDefault="004D00B2" w:rsidP="00F11542">
      <w:pPr>
        <w:rPr>
          <w:lang w:val="it-IT"/>
        </w:rPr>
      </w:pPr>
      <w:r w:rsidRPr="00A73CB4">
        <w:rPr>
          <w:lang w:val="it-IT"/>
        </w:rPr>
        <w:t>(1685</w:t>
      </w:r>
      <w:r w:rsidR="00B741E0" w:rsidRPr="00B741E0">
        <w:rPr>
          <w:lang w:val="it-IT"/>
        </w:rPr>
        <w:t xml:space="preserve"> – </w:t>
      </w:r>
      <w:r w:rsidRPr="00A73CB4">
        <w:rPr>
          <w:lang w:val="it-IT"/>
        </w:rPr>
        <w:t>1759)</w:t>
      </w:r>
    </w:p>
    <w:p w14:paraId="572CEE94" w14:textId="77777777" w:rsidR="004D00B2" w:rsidRPr="00A73CB4" w:rsidRDefault="004D00B2" w:rsidP="00F11542">
      <w:pPr>
        <w:rPr>
          <w:lang w:val="it-IT"/>
        </w:rPr>
      </w:pPr>
      <w:r w:rsidRPr="00A73CB4">
        <w:rPr>
          <w:lang w:val="it-IT"/>
        </w:rPr>
        <w:tab/>
      </w:r>
      <w:r w:rsidRPr="00A73CB4">
        <w:rPr>
          <w:lang w:val="it-IT"/>
        </w:rPr>
        <w:tab/>
      </w:r>
      <w:r w:rsidRPr="00A73CB4">
        <w:rPr>
          <w:lang w:val="it-IT"/>
        </w:rPr>
        <w:tab/>
      </w:r>
      <w:r w:rsidRPr="00A73CB4">
        <w:rPr>
          <w:lang w:val="it-IT"/>
        </w:rPr>
        <w:tab/>
        <w:t>Adagio</w:t>
      </w:r>
    </w:p>
    <w:p w14:paraId="71C9798E" w14:textId="77777777" w:rsidR="004D00B2" w:rsidRPr="00A73CB4" w:rsidRDefault="004D00B2" w:rsidP="00F11542">
      <w:pPr>
        <w:rPr>
          <w:lang w:val="it-IT"/>
        </w:rPr>
      </w:pPr>
      <w:r w:rsidRPr="00A73CB4">
        <w:rPr>
          <w:lang w:val="it-IT"/>
        </w:rPr>
        <w:tab/>
      </w:r>
      <w:r w:rsidRPr="00A73CB4">
        <w:rPr>
          <w:lang w:val="it-IT"/>
        </w:rPr>
        <w:tab/>
      </w:r>
      <w:r w:rsidRPr="00A73CB4">
        <w:rPr>
          <w:lang w:val="it-IT"/>
        </w:rPr>
        <w:tab/>
      </w:r>
      <w:r w:rsidRPr="00A73CB4">
        <w:rPr>
          <w:lang w:val="it-IT"/>
        </w:rPr>
        <w:tab/>
        <w:t>Allegro</w:t>
      </w:r>
    </w:p>
    <w:p w14:paraId="59493BF6" w14:textId="77777777" w:rsidR="004D00B2" w:rsidRPr="00A73CB4" w:rsidRDefault="004D00B2" w:rsidP="00F11542">
      <w:pPr>
        <w:rPr>
          <w:lang w:val="it-IT"/>
        </w:rPr>
      </w:pPr>
      <w:r w:rsidRPr="00A73CB4">
        <w:rPr>
          <w:lang w:val="it-IT"/>
        </w:rPr>
        <w:tab/>
      </w:r>
      <w:r w:rsidRPr="00A73CB4">
        <w:rPr>
          <w:lang w:val="it-IT"/>
        </w:rPr>
        <w:tab/>
      </w:r>
      <w:r w:rsidRPr="00A73CB4">
        <w:rPr>
          <w:lang w:val="it-IT"/>
        </w:rPr>
        <w:tab/>
      </w:r>
      <w:r w:rsidRPr="00A73CB4">
        <w:rPr>
          <w:lang w:val="it-IT"/>
        </w:rPr>
        <w:tab/>
        <w:t>Adagio</w:t>
      </w:r>
    </w:p>
    <w:p w14:paraId="11E5DCAE" w14:textId="48E62A7F" w:rsidR="004D00B2" w:rsidRPr="00A73CB4" w:rsidRDefault="004D00B2" w:rsidP="00F11542">
      <w:pPr>
        <w:rPr>
          <w:lang w:val="it-IT"/>
        </w:rPr>
      </w:pPr>
      <w:r w:rsidRPr="00A73CB4">
        <w:rPr>
          <w:lang w:val="it-IT"/>
        </w:rPr>
        <w:tab/>
      </w:r>
      <w:r w:rsidRPr="00A73CB4">
        <w:rPr>
          <w:lang w:val="it-IT"/>
        </w:rPr>
        <w:tab/>
      </w:r>
      <w:r w:rsidRPr="00A73CB4">
        <w:rPr>
          <w:lang w:val="it-IT"/>
        </w:rPr>
        <w:tab/>
      </w:r>
      <w:r w:rsidRPr="00A73CB4">
        <w:rPr>
          <w:lang w:val="it-IT"/>
        </w:rPr>
        <w:tab/>
        <w:t>Allegro</w:t>
      </w:r>
    </w:p>
    <w:p w14:paraId="3A4FC951" w14:textId="77777777" w:rsidR="004D00B2" w:rsidRPr="00A73CB4" w:rsidRDefault="004D00B2" w:rsidP="00F11542">
      <w:pPr>
        <w:rPr>
          <w:lang w:val="it-IT"/>
        </w:rPr>
      </w:pPr>
    </w:p>
    <w:p w14:paraId="21EAF48E" w14:textId="368935EA" w:rsidR="008F5B19" w:rsidRPr="009E6215" w:rsidRDefault="009E6215" w:rsidP="00F11542">
      <w:pPr>
        <w:rPr>
          <w:rStyle w:val="Fett"/>
        </w:rPr>
      </w:pPr>
      <w:r w:rsidRPr="009E6215">
        <w:rPr>
          <w:lang w:val="it-IT"/>
        </w:rPr>
        <w:t>A.</w:t>
      </w:r>
      <w:r>
        <w:rPr>
          <w:lang w:val="it-IT"/>
        </w:rPr>
        <w:t xml:space="preserve"> </w:t>
      </w:r>
      <w:r w:rsidR="008F5B19" w:rsidRPr="009E6215">
        <w:rPr>
          <w:lang w:val="it-IT"/>
        </w:rPr>
        <w:t>Vivaldi</w:t>
      </w:r>
      <w:r w:rsidRPr="009E6215">
        <w:rPr>
          <w:lang w:val="it-IT"/>
        </w:rPr>
        <w:tab/>
      </w:r>
      <w:r w:rsidRPr="009E6215">
        <w:rPr>
          <w:lang w:val="it-IT"/>
        </w:rPr>
        <w:tab/>
      </w:r>
      <w:r w:rsidRPr="009E6215">
        <w:rPr>
          <w:lang w:val="it-IT"/>
        </w:rPr>
        <w:tab/>
      </w:r>
      <w:r w:rsidR="008F5B19" w:rsidRPr="009E6215">
        <w:rPr>
          <w:rStyle w:val="Fett"/>
        </w:rPr>
        <w:t>Sonate g-moll</w:t>
      </w:r>
      <w:r w:rsidR="008F5B19" w:rsidRPr="009E6215">
        <w:rPr>
          <w:lang w:val="it-IT"/>
        </w:rPr>
        <w:t>, op.13, Nr.6 (RV 58)</w:t>
      </w:r>
    </w:p>
    <w:p w14:paraId="4DB4B40B" w14:textId="7ABC8AAB" w:rsidR="008F5B19" w:rsidRPr="001F5523" w:rsidRDefault="008F5B19" w:rsidP="00F11542">
      <w:pPr>
        <w:rPr>
          <w:lang w:val="it-IT"/>
        </w:rPr>
      </w:pPr>
      <w:r w:rsidRPr="001F5523">
        <w:rPr>
          <w:lang w:val="it-IT"/>
        </w:rPr>
        <w:t>(1678?</w:t>
      </w:r>
      <w:r w:rsidR="00B741E0" w:rsidRPr="00B741E0">
        <w:rPr>
          <w:lang w:val="it-IT"/>
        </w:rPr>
        <w:t xml:space="preserve"> – </w:t>
      </w:r>
      <w:r w:rsidRPr="001F5523">
        <w:rPr>
          <w:lang w:val="it-IT"/>
        </w:rPr>
        <w:t>1741)</w:t>
      </w:r>
    </w:p>
    <w:p w14:paraId="286BD646" w14:textId="77777777" w:rsidR="008F5B19" w:rsidRPr="00A73CB4" w:rsidRDefault="008F5B19" w:rsidP="00F11542">
      <w:pPr>
        <w:rPr>
          <w:lang w:val="it-IT"/>
        </w:rPr>
      </w:pPr>
      <w:r w:rsidRPr="00A73CB4">
        <w:rPr>
          <w:lang w:val="it-IT"/>
        </w:rPr>
        <w:tab/>
      </w:r>
      <w:r w:rsidRPr="00A73CB4">
        <w:rPr>
          <w:lang w:val="it-IT"/>
        </w:rPr>
        <w:tab/>
      </w:r>
      <w:r w:rsidRPr="00A73CB4">
        <w:rPr>
          <w:lang w:val="it-IT"/>
        </w:rPr>
        <w:tab/>
      </w:r>
      <w:r w:rsidRPr="00A73CB4">
        <w:rPr>
          <w:lang w:val="it-IT"/>
        </w:rPr>
        <w:tab/>
        <w:t>Vivace</w:t>
      </w:r>
    </w:p>
    <w:p w14:paraId="4C0811D2" w14:textId="77777777" w:rsidR="008F5B19" w:rsidRPr="00A73CB4" w:rsidRDefault="008F5B19" w:rsidP="00F11542">
      <w:pPr>
        <w:rPr>
          <w:lang w:val="it-IT"/>
        </w:rPr>
      </w:pPr>
      <w:r w:rsidRPr="00A73CB4">
        <w:rPr>
          <w:lang w:val="it-IT"/>
        </w:rPr>
        <w:tab/>
      </w:r>
      <w:r w:rsidRPr="00A73CB4">
        <w:rPr>
          <w:lang w:val="it-IT"/>
        </w:rPr>
        <w:tab/>
      </w:r>
      <w:r w:rsidRPr="00A73CB4">
        <w:rPr>
          <w:lang w:val="it-IT"/>
        </w:rPr>
        <w:tab/>
      </w:r>
      <w:r w:rsidRPr="00A73CB4">
        <w:rPr>
          <w:lang w:val="it-IT"/>
        </w:rPr>
        <w:tab/>
        <w:t>Allabreve, Fuga da Capella</w:t>
      </w:r>
    </w:p>
    <w:p w14:paraId="6CA08FAF" w14:textId="77777777" w:rsidR="008F5B19" w:rsidRPr="00A73CB4" w:rsidRDefault="008F5B19" w:rsidP="00F11542">
      <w:pPr>
        <w:rPr>
          <w:lang w:val="it-IT"/>
        </w:rPr>
      </w:pPr>
      <w:r w:rsidRPr="00A73CB4">
        <w:rPr>
          <w:lang w:val="it-IT"/>
        </w:rPr>
        <w:tab/>
      </w:r>
      <w:r w:rsidRPr="00A73CB4">
        <w:rPr>
          <w:lang w:val="it-IT"/>
        </w:rPr>
        <w:tab/>
      </w:r>
      <w:r w:rsidRPr="00A73CB4">
        <w:rPr>
          <w:lang w:val="it-IT"/>
        </w:rPr>
        <w:tab/>
      </w:r>
      <w:r w:rsidRPr="00A73CB4">
        <w:rPr>
          <w:lang w:val="it-IT"/>
        </w:rPr>
        <w:tab/>
        <w:t>Largo</w:t>
      </w:r>
    </w:p>
    <w:p w14:paraId="66B52A14" w14:textId="77777777" w:rsidR="008F5B19" w:rsidRPr="00E85835" w:rsidRDefault="008F5B19" w:rsidP="00F11542">
      <w:pPr>
        <w:rPr>
          <w:lang w:val="it-IT"/>
        </w:rPr>
      </w:pPr>
      <w:r w:rsidRPr="00A73CB4">
        <w:rPr>
          <w:lang w:val="it-IT"/>
        </w:rPr>
        <w:tab/>
      </w:r>
      <w:r w:rsidRPr="00A73CB4">
        <w:rPr>
          <w:lang w:val="it-IT"/>
        </w:rPr>
        <w:tab/>
      </w:r>
      <w:r w:rsidRPr="00A73CB4">
        <w:rPr>
          <w:lang w:val="it-IT"/>
        </w:rPr>
        <w:tab/>
      </w:r>
      <w:r w:rsidRPr="00A73CB4">
        <w:rPr>
          <w:lang w:val="it-IT"/>
        </w:rPr>
        <w:tab/>
      </w:r>
      <w:r w:rsidRPr="00E85835">
        <w:rPr>
          <w:lang w:val="it-IT"/>
        </w:rPr>
        <w:t>Allegro ma non presto</w:t>
      </w:r>
    </w:p>
    <w:p w14:paraId="4F1C24B2" w14:textId="77777777" w:rsidR="00390AE2" w:rsidRPr="00E85835" w:rsidRDefault="00390AE2" w:rsidP="00F11542">
      <w:pPr>
        <w:rPr>
          <w:lang w:val="it-IT"/>
        </w:rPr>
      </w:pPr>
    </w:p>
    <w:p w14:paraId="05B89BEE" w14:textId="4714FED6" w:rsidR="00390AE2" w:rsidRPr="001F5523" w:rsidRDefault="00390AE2" w:rsidP="00F11542">
      <w:pPr>
        <w:rPr>
          <w:lang w:val="fr-FR"/>
        </w:rPr>
      </w:pPr>
      <w:r w:rsidRPr="00E85835">
        <w:rPr>
          <w:lang w:val="it-IT"/>
        </w:rPr>
        <w:t>J.</w:t>
      </w:r>
      <w:r w:rsidR="00354292" w:rsidRPr="00E85835">
        <w:rPr>
          <w:lang w:val="it-IT"/>
        </w:rPr>
        <w:t xml:space="preserve"> </w:t>
      </w:r>
      <w:r w:rsidRPr="00E85835">
        <w:rPr>
          <w:lang w:val="it-IT"/>
        </w:rPr>
        <w:t>Ph.</w:t>
      </w:r>
      <w:r w:rsidR="00791539" w:rsidRPr="00E85835">
        <w:rPr>
          <w:lang w:val="it-IT"/>
        </w:rPr>
        <w:t xml:space="preserve"> </w:t>
      </w:r>
      <w:r w:rsidRPr="001F5523">
        <w:rPr>
          <w:lang w:val="fr-FR"/>
        </w:rPr>
        <w:t>Rameau</w:t>
      </w:r>
      <w:r w:rsidRPr="001F5523">
        <w:rPr>
          <w:lang w:val="fr-FR"/>
        </w:rPr>
        <w:tab/>
      </w:r>
      <w:r w:rsidRPr="001F5523">
        <w:rPr>
          <w:lang w:val="fr-FR"/>
        </w:rPr>
        <w:tab/>
      </w:r>
      <w:r w:rsidRPr="00354292">
        <w:rPr>
          <w:rStyle w:val="Fett"/>
          <w:lang w:val="fr-FR"/>
        </w:rPr>
        <w:t xml:space="preserve">Suite a-moll </w:t>
      </w:r>
      <w:r w:rsidR="00A259E5" w:rsidRPr="00354292">
        <w:rPr>
          <w:rStyle w:val="Fett"/>
          <w:lang w:val="fr-FR"/>
        </w:rPr>
        <w:br/>
      </w:r>
      <w:r w:rsidR="00B741E0" w:rsidRPr="001F5523">
        <w:rPr>
          <w:lang w:val="fr-FR"/>
        </w:rPr>
        <w:t>(1683 – 1764)</w:t>
      </w:r>
      <w:r w:rsidR="00A259E5" w:rsidRPr="001F5523">
        <w:rPr>
          <w:lang w:val="fr-FR"/>
        </w:rPr>
        <w:tab/>
      </w:r>
      <w:r w:rsidR="00A259E5" w:rsidRPr="001F5523">
        <w:rPr>
          <w:lang w:val="fr-FR"/>
        </w:rPr>
        <w:tab/>
      </w:r>
      <w:r w:rsidR="00B741E0" w:rsidRPr="001F5523">
        <w:rPr>
          <w:lang w:val="fr-FR"/>
        </w:rPr>
        <w:tab/>
      </w:r>
      <w:r w:rsidR="00A259E5" w:rsidRPr="001F5523">
        <w:rPr>
          <w:lang w:val="fr-FR"/>
        </w:rPr>
        <w:t>(</w:t>
      </w:r>
      <w:r w:rsidRPr="001F5523">
        <w:rPr>
          <w:lang w:val="fr-FR"/>
        </w:rPr>
        <w:t>aus: Nouvelles Suites de Piéces, Paris, 1728)</w:t>
      </w:r>
    </w:p>
    <w:p w14:paraId="1642B615" w14:textId="77777777" w:rsidR="00390AE2" w:rsidRPr="001F5523" w:rsidRDefault="00390AE2" w:rsidP="00F11542">
      <w:pPr>
        <w:rPr>
          <w:lang w:val="fr-FR"/>
        </w:rPr>
      </w:pPr>
      <w:r w:rsidRPr="001F5523">
        <w:rPr>
          <w:lang w:val="fr-FR"/>
        </w:rPr>
        <w:tab/>
      </w:r>
      <w:r w:rsidRPr="001F5523">
        <w:rPr>
          <w:lang w:val="fr-FR"/>
        </w:rPr>
        <w:tab/>
      </w:r>
    </w:p>
    <w:p w14:paraId="184FF516" w14:textId="77777777" w:rsidR="00390AE2" w:rsidRPr="001F5523" w:rsidRDefault="00390AE2" w:rsidP="00F11542">
      <w:pPr>
        <w:rPr>
          <w:lang w:val="fr-FR"/>
        </w:rPr>
      </w:pPr>
      <w:r w:rsidRPr="001F5523">
        <w:rPr>
          <w:lang w:val="fr-FR"/>
        </w:rPr>
        <w:tab/>
      </w:r>
      <w:r w:rsidRPr="001F5523">
        <w:rPr>
          <w:lang w:val="fr-FR"/>
        </w:rPr>
        <w:tab/>
      </w:r>
      <w:r w:rsidRPr="001F5523">
        <w:rPr>
          <w:lang w:val="fr-FR"/>
        </w:rPr>
        <w:tab/>
      </w:r>
      <w:r w:rsidRPr="001F5523">
        <w:rPr>
          <w:lang w:val="fr-FR"/>
        </w:rPr>
        <w:tab/>
        <w:t>Allemande</w:t>
      </w:r>
    </w:p>
    <w:p w14:paraId="4E79FBF9" w14:textId="77777777" w:rsidR="00390AE2" w:rsidRPr="001F5523" w:rsidRDefault="00390AE2" w:rsidP="00F11542">
      <w:pPr>
        <w:rPr>
          <w:lang w:val="fr-FR"/>
        </w:rPr>
      </w:pPr>
      <w:r w:rsidRPr="001F5523">
        <w:rPr>
          <w:lang w:val="fr-FR"/>
        </w:rPr>
        <w:tab/>
      </w:r>
      <w:r w:rsidRPr="001F5523">
        <w:rPr>
          <w:lang w:val="fr-FR"/>
        </w:rPr>
        <w:tab/>
      </w:r>
      <w:r w:rsidRPr="001F5523">
        <w:rPr>
          <w:lang w:val="fr-FR"/>
        </w:rPr>
        <w:tab/>
      </w:r>
      <w:r w:rsidRPr="001F5523">
        <w:rPr>
          <w:lang w:val="fr-FR"/>
        </w:rPr>
        <w:tab/>
        <w:t>Courante</w:t>
      </w:r>
    </w:p>
    <w:p w14:paraId="38C45507" w14:textId="77777777" w:rsidR="00390AE2" w:rsidRPr="001F5523" w:rsidRDefault="00390AE2" w:rsidP="00F11542">
      <w:pPr>
        <w:rPr>
          <w:lang w:val="fr-FR"/>
        </w:rPr>
      </w:pPr>
      <w:r w:rsidRPr="001F5523">
        <w:rPr>
          <w:lang w:val="fr-FR"/>
        </w:rPr>
        <w:tab/>
      </w:r>
      <w:r w:rsidRPr="001F5523">
        <w:rPr>
          <w:lang w:val="fr-FR"/>
        </w:rPr>
        <w:tab/>
      </w:r>
      <w:r w:rsidRPr="001F5523">
        <w:rPr>
          <w:lang w:val="fr-FR"/>
        </w:rPr>
        <w:tab/>
      </w:r>
      <w:r w:rsidRPr="001F5523">
        <w:rPr>
          <w:lang w:val="fr-FR"/>
        </w:rPr>
        <w:tab/>
        <w:t>Sarabande</w:t>
      </w:r>
    </w:p>
    <w:p w14:paraId="5EFEB1A7" w14:textId="77777777" w:rsidR="00390AE2" w:rsidRPr="001F5523" w:rsidRDefault="00390AE2" w:rsidP="00F11542">
      <w:pPr>
        <w:rPr>
          <w:lang w:val="fr-FR"/>
        </w:rPr>
      </w:pPr>
      <w:r w:rsidRPr="001F5523">
        <w:rPr>
          <w:lang w:val="fr-FR"/>
        </w:rPr>
        <w:tab/>
      </w:r>
      <w:r w:rsidRPr="001F5523">
        <w:rPr>
          <w:lang w:val="fr-FR"/>
        </w:rPr>
        <w:tab/>
      </w:r>
      <w:r w:rsidRPr="001F5523">
        <w:rPr>
          <w:lang w:val="fr-FR"/>
        </w:rPr>
        <w:tab/>
      </w:r>
      <w:r w:rsidRPr="001F5523">
        <w:rPr>
          <w:lang w:val="fr-FR"/>
        </w:rPr>
        <w:tab/>
        <w:t>Les Trois Mains</w:t>
      </w:r>
    </w:p>
    <w:p w14:paraId="6BF231C7" w14:textId="77777777" w:rsidR="00390AE2" w:rsidRPr="001F5523" w:rsidRDefault="00390AE2" w:rsidP="00F11542">
      <w:pPr>
        <w:rPr>
          <w:lang w:val="fr-FR"/>
        </w:rPr>
      </w:pPr>
      <w:r w:rsidRPr="001F5523">
        <w:rPr>
          <w:lang w:val="fr-FR"/>
        </w:rPr>
        <w:tab/>
      </w:r>
      <w:r w:rsidRPr="001F5523">
        <w:rPr>
          <w:lang w:val="fr-FR"/>
        </w:rPr>
        <w:tab/>
      </w:r>
      <w:r w:rsidRPr="001F5523">
        <w:rPr>
          <w:lang w:val="fr-FR"/>
        </w:rPr>
        <w:tab/>
      </w:r>
      <w:r w:rsidRPr="001F5523">
        <w:rPr>
          <w:lang w:val="fr-FR"/>
        </w:rPr>
        <w:tab/>
        <w:t>Fanfarinette</w:t>
      </w:r>
    </w:p>
    <w:p w14:paraId="456C7E87" w14:textId="77777777" w:rsidR="00390AE2" w:rsidRPr="001F5523" w:rsidRDefault="00390AE2" w:rsidP="00F11542">
      <w:pPr>
        <w:rPr>
          <w:lang w:val="fr-FR"/>
        </w:rPr>
      </w:pPr>
      <w:r w:rsidRPr="001F5523">
        <w:rPr>
          <w:lang w:val="fr-FR"/>
        </w:rPr>
        <w:tab/>
      </w:r>
      <w:r w:rsidRPr="001F5523">
        <w:rPr>
          <w:lang w:val="fr-FR"/>
        </w:rPr>
        <w:tab/>
      </w:r>
      <w:r w:rsidRPr="001F5523">
        <w:rPr>
          <w:lang w:val="fr-FR"/>
        </w:rPr>
        <w:tab/>
      </w:r>
      <w:r w:rsidRPr="001F5523">
        <w:rPr>
          <w:lang w:val="fr-FR"/>
        </w:rPr>
        <w:tab/>
        <w:t>La Triomphante</w:t>
      </w:r>
    </w:p>
    <w:p w14:paraId="6E3ED5C9" w14:textId="77777777" w:rsidR="0092123A" w:rsidRPr="001F5523" w:rsidRDefault="0092123A" w:rsidP="00F11542">
      <w:pPr>
        <w:rPr>
          <w:lang w:val="fr-FR"/>
        </w:rPr>
      </w:pPr>
    </w:p>
    <w:p w14:paraId="7B9C6A90" w14:textId="77777777" w:rsidR="004459FB" w:rsidRPr="001F5523" w:rsidRDefault="004459FB" w:rsidP="00F11542">
      <w:pPr>
        <w:rPr>
          <w:lang w:val="fr-FR"/>
        </w:rPr>
      </w:pPr>
    </w:p>
    <w:p w14:paraId="407BFBD7" w14:textId="77777777" w:rsidR="00A05E8A" w:rsidRPr="001F5523" w:rsidRDefault="00A05E8A" w:rsidP="00F11542">
      <w:pPr>
        <w:rPr>
          <w:rStyle w:val="Fett"/>
          <w:lang w:val="fr-FR"/>
        </w:rPr>
      </w:pPr>
      <w:r w:rsidRPr="001F5523">
        <w:rPr>
          <w:lang w:val="fr-FR"/>
        </w:rPr>
        <w:tab/>
      </w:r>
      <w:r w:rsidRPr="001F5523">
        <w:rPr>
          <w:lang w:val="fr-FR"/>
        </w:rPr>
        <w:tab/>
      </w:r>
      <w:r w:rsidRPr="001F5523">
        <w:rPr>
          <w:lang w:val="fr-FR"/>
        </w:rPr>
        <w:tab/>
      </w:r>
      <w:r w:rsidRPr="001F5523">
        <w:rPr>
          <w:rStyle w:val="Fett"/>
          <w:lang w:val="fr-FR"/>
        </w:rPr>
        <w:t>——</w:t>
      </w:r>
      <w:r w:rsidRPr="001F5523">
        <w:rPr>
          <w:rStyle w:val="Fett"/>
          <w:lang w:val="fr-FR"/>
        </w:rPr>
        <w:tab/>
        <w:t>PAUSE   ——</w:t>
      </w:r>
      <w:r w:rsidRPr="001F5523">
        <w:rPr>
          <w:rStyle w:val="Fett"/>
          <w:lang w:val="fr-FR"/>
        </w:rPr>
        <w:tab/>
      </w:r>
    </w:p>
    <w:p w14:paraId="386E840B" w14:textId="77777777" w:rsidR="00F25E73" w:rsidRPr="001F5523" w:rsidRDefault="00F25E73" w:rsidP="00F11542">
      <w:pPr>
        <w:rPr>
          <w:lang w:val="fr-FR"/>
        </w:rPr>
      </w:pPr>
    </w:p>
    <w:p w14:paraId="02CC6DC5" w14:textId="77777777" w:rsidR="008F5B19" w:rsidRPr="001F5523" w:rsidRDefault="008F5B19" w:rsidP="00F11542">
      <w:pPr>
        <w:rPr>
          <w:lang w:val="fr-FR"/>
        </w:rPr>
      </w:pPr>
    </w:p>
    <w:p w14:paraId="779BD4E3" w14:textId="49EF3226" w:rsidR="004B46E8" w:rsidRPr="001F5523" w:rsidRDefault="008F5B19" w:rsidP="00F11542">
      <w:pPr>
        <w:rPr>
          <w:rStyle w:val="Fett"/>
          <w:lang w:val="fr-FR"/>
        </w:rPr>
      </w:pPr>
      <w:r w:rsidRPr="001F5523">
        <w:rPr>
          <w:lang w:val="fr-FR"/>
        </w:rPr>
        <w:t>J.</w:t>
      </w:r>
      <w:r w:rsidR="00791539" w:rsidRPr="001F5523">
        <w:rPr>
          <w:lang w:val="fr-FR"/>
        </w:rPr>
        <w:t xml:space="preserve"> </w:t>
      </w:r>
      <w:r w:rsidRPr="001F5523">
        <w:rPr>
          <w:lang w:val="fr-FR"/>
        </w:rPr>
        <w:t>Mattheson</w:t>
      </w:r>
      <w:r w:rsidRPr="001F5523">
        <w:rPr>
          <w:lang w:val="fr-FR"/>
        </w:rPr>
        <w:tab/>
      </w:r>
      <w:r w:rsidRPr="001F5523">
        <w:rPr>
          <w:lang w:val="fr-FR"/>
        </w:rPr>
        <w:tab/>
      </w:r>
      <w:r w:rsidRPr="001F5523">
        <w:rPr>
          <w:lang w:val="fr-FR"/>
        </w:rPr>
        <w:tab/>
      </w:r>
      <w:r w:rsidRPr="001F5523">
        <w:rPr>
          <w:rStyle w:val="Fett"/>
          <w:lang w:val="fr-FR"/>
        </w:rPr>
        <w:t xml:space="preserve">Sonate V G-Dur  </w:t>
      </w:r>
    </w:p>
    <w:p w14:paraId="3042FCC2" w14:textId="3E2DF1CB" w:rsidR="008F5B19" w:rsidRPr="003B71F7" w:rsidRDefault="00F25E73" w:rsidP="00F11542">
      <w:pPr>
        <w:rPr>
          <w:lang w:val="fr-FR"/>
        </w:rPr>
      </w:pPr>
      <w:r w:rsidRPr="003B71F7">
        <w:rPr>
          <w:lang w:val="fr-FR"/>
        </w:rPr>
        <w:t>(1681</w:t>
      </w:r>
      <w:r w:rsidR="00B741E0" w:rsidRPr="003B71F7">
        <w:rPr>
          <w:lang w:val="fr-FR"/>
        </w:rPr>
        <w:t xml:space="preserve"> – </w:t>
      </w:r>
      <w:r w:rsidRPr="003B71F7">
        <w:rPr>
          <w:lang w:val="fr-FR"/>
        </w:rPr>
        <w:t>1764)</w:t>
      </w:r>
      <w:r w:rsidRPr="003B71F7">
        <w:rPr>
          <w:lang w:val="fr-FR"/>
        </w:rPr>
        <w:tab/>
      </w:r>
      <w:r w:rsidRPr="003B71F7">
        <w:rPr>
          <w:lang w:val="fr-FR"/>
        </w:rPr>
        <w:tab/>
      </w:r>
      <w:r w:rsidRPr="003B71F7">
        <w:rPr>
          <w:lang w:val="fr-FR"/>
        </w:rPr>
        <w:tab/>
      </w:r>
      <w:r w:rsidR="00B741E0" w:rsidRPr="003B71F7">
        <w:rPr>
          <w:lang w:val="fr-FR"/>
        </w:rPr>
        <w:t>(aus</w:t>
      </w:r>
      <w:r w:rsidR="008F5B19" w:rsidRPr="003B71F7">
        <w:rPr>
          <w:lang w:val="fr-FR"/>
        </w:rPr>
        <w:t>: „Der brauchbare Vi</w:t>
      </w:r>
      <w:r w:rsidR="006121C8" w:rsidRPr="003B71F7">
        <w:rPr>
          <w:lang w:val="fr-FR"/>
        </w:rPr>
        <w:t>r</w:t>
      </w:r>
      <w:r w:rsidR="008F5B19" w:rsidRPr="003B71F7">
        <w:rPr>
          <w:lang w:val="fr-FR"/>
        </w:rPr>
        <w:t>tuoso“</w:t>
      </w:r>
      <w:r w:rsidR="004B46E8" w:rsidRPr="003B71F7">
        <w:rPr>
          <w:lang w:val="fr-FR"/>
        </w:rPr>
        <w:t>, Hamburg, 1720)</w:t>
      </w:r>
    </w:p>
    <w:p w14:paraId="14E76570" w14:textId="77777777" w:rsidR="004B46E8" w:rsidRPr="003B71F7" w:rsidRDefault="008F5B19" w:rsidP="00F11542">
      <w:pPr>
        <w:rPr>
          <w:lang w:val="fr-FR"/>
        </w:rPr>
      </w:pPr>
      <w:r w:rsidRPr="003B71F7">
        <w:rPr>
          <w:lang w:val="fr-FR"/>
        </w:rPr>
        <w:tab/>
      </w:r>
      <w:r w:rsidRPr="003B71F7">
        <w:rPr>
          <w:lang w:val="fr-FR"/>
        </w:rPr>
        <w:tab/>
      </w:r>
      <w:r w:rsidRPr="003B71F7">
        <w:rPr>
          <w:lang w:val="fr-FR"/>
        </w:rPr>
        <w:tab/>
      </w:r>
      <w:r w:rsidRPr="003B71F7">
        <w:rPr>
          <w:lang w:val="fr-FR"/>
        </w:rPr>
        <w:tab/>
      </w:r>
    </w:p>
    <w:p w14:paraId="0C2B2DB1" w14:textId="77777777" w:rsidR="008F5B19" w:rsidRPr="00A73CB4" w:rsidRDefault="004B46E8" w:rsidP="00F11542">
      <w:pPr>
        <w:rPr>
          <w:lang w:val="it-IT"/>
        </w:rPr>
      </w:pPr>
      <w:r w:rsidRPr="003B71F7">
        <w:rPr>
          <w:lang w:val="fr-FR"/>
        </w:rPr>
        <w:tab/>
      </w:r>
      <w:r w:rsidRPr="003B71F7">
        <w:rPr>
          <w:lang w:val="fr-FR"/>
        </w:rPr>
        <w:tab/>
      </w:r>
      <w:r w:rsidRPr="003B71F7">
        <w:rPr>
          <w:lang w:val="fr-FR"/>
        </w:rPr>
        <w:tab/>
      </w:r>
      <w:r w:rsidRPr="003B71F7">
        <w:rPr>
          <w:lang w:val="fr-FR"/>
        </w:rPr>
        <w:tab/>
      </w:r>
      <w:r w:rsidRPr="00A73CB4">
        <w:rPr>
          <w:lang w:val="it-IT"/>
        </w:rPr>
        <w:t>Adagio</w:t>
      </w:r>
    </w:p>
    <w:p w14:paraId="6F849506" w14:textId="77777777" w:rsidR="004B46E8" w:rsidRPr="00A73CB4" w:rsidRDefault="004B46E8" w:rsidP="00F11542">
      <w:pPr>
        <w:rPr>
          <w:lang w:val="it-IT"/>
        </w:rPr>
      </w:pPr>
      <w:r w:rsidRPr="00A73CB4">
        <w:rPr>
          <w:lang w:val="it-IT"/>
        </w:rPr>
        <w:tab/>
      </w:r>
      <w:r w:rsidRPr="00A73CB4">
        <w:rPr>
          <w:lang w:val="it-IT"/>
        </w:rPr>
        <w:tab/>
      </w:r>
      <w:r w:rsidRPr="00A73CB4">
        <w:rPr>
          <w:lang w:val="it-IT"/>
        </w:rPr>
        <w:tab/>
      </w:r>
      <w:r w:rsidRPr="00A73CB4">
        <w:rPr>
          <w:lang w:val="it-IT"/>
        </w:rPr>
        <w:tab/>
        <w:t>Allemanda</w:t>
      </w:r>
    </w:p>
    <w:p w14:paraId="4C55EA16" w14:textId="77777777" w:rsidR="004B46E8" w:rsidRPr="00A73CB4" w:rsidRDefault="004B46E8" w:rsidP="00F11542">
      <w:pPr>
        <w:rPr>
          <w:lang w:val="it-IT"/>
        </w:rPr>
      </w:pPr>
      <w:r w:rsidRPr="00A73CB4">
        <w:rPr>
          <w:lang w:val="it-IT"/>
        </w:rPr>
        <w:tab/>
      </w:r>
      <w:r w:rsidRPr="00A73CB4">
        <w:rPr>
          <w:lang w:val="it-IT"/>
        </w:rPr>
        <w:tab/>
      </w:r>
      <w:r w:rsidRPr="00A73CB4">
        <w:rPr>
          <w:lang w:val="it-IT"/>
        </w:rPr>
        <w:tab/>
      </w:r>
      <w:r w:rsidRPr="00A73CB4">
        <w:rPr>
          <w:lang w:val="it-IT"/>
        </w:rPr>
        <w:tab/>
        <w:t>Adagio</w:t>
      </w:r>
    </w:p>
    <w:p w14:paraId="17021ED8" w14:textId="77777777" w:rsidR="004B46E8" w:rsidRPr="00A73CB4" w:rsidRDefault="004B46E8" w:rsidP="00F11542">
      <w:pPr>
        <w:rPr>
          <w:lang w:val="it-IT"/>
        </w:rPr>
      </w:pPr>
      <w:r w:rsidRPr="00A73CB4">
        <w:rPr>
          <w:lang w:val="it-IT"/>
        </w:rPr>
        <w:tab/>
      </w:r>
      <w:r w:rsidRPr="00A73CB4">
        <w:rPr>
          <w:lang w:val="it-IT"/>
        </w:rPr>
        <w:tab/>
      </w:r>
      <w:r w:rsidRPr="00A73CB4">
        <w:rPr>
          <w:lang w:val="it-IT"/>
        </w:rPr>
        <w:tab/>
      </w:r>
      <w:r w:rsidRPr="00A73CB4">
        <w:rPr>
          <w:lang w:val="it-IT"/>
        </w:rPr>
        <w:tab/>
        <w:t>Giga</w:t>
      </w:r>
    </w:p>
    <w:p w14:paraId="4765F792" w14:textId="77777777" w:rsidR="004B46E8" w:rsidRPr="00A73CB4" w:rsidRDefault="004B46E8" w:rsidP="00F11542">
      <w:pPr>
        <w:rPr>
          <w:lang w:val="it-IT"/>
        </w:rPr>
      </w:pPr>
    </w:p>
    <w:p w14:paraId="2DD7713C" w14:textId="495B3F84" w:rsidR="004B46E8" w:rsidRPr="003B71F7" w:rsidRDefault="004B46E8" w:rsidP="00F11542">
      <w:pPr>
        <w:rPr>
          <w:lang w:val="it-IT"/>
        </w:rPr>
      </w:pPr>
      <w:r w:rsidRPr="003B71F7">
        <w:rPr>
          <w:lang w:val="it-IT"/>
        </w:rPr>
        <w:t>C.P.E.Bach</w:t>
      </w:r>
      <w:r w:rsidRPr="003B71F7">
        <w:rPr>
          <w:lang w:val="it-IT"/>
        </w:rPr>
        <w:tab/>
      </w:r>
      <w:r w:rsidRPr="003B71F7">
        <w:rPr>
          <w:lang w:val="it-IT"/>
        </w:rPr>
        <w:tab/>
      </w:r>
      <w:r w:rsidR="00A05E8A" w:rsidRPr="003B71F7">
        <w:rPr>
          <w:lang w:val="it-IT"/>
        </w:rPr>
        <w:tab/>
      </w:r>
      <w:r w:rsidR="00791539" w:rsidRPr="003B71F7">
        <w:rPr>
          <w:rStyle w:val="Fett"/>
        </w:rPr>
        <w:t>„</w:t>
      </w:r>
      <w:r w:rsidRPr="003B71F7">
        <w:rPr>
          <w:rStyle w:val="Fett"/>
        </w:rPr>
        <w:t>Hamburger Sonate“</w:t>
      </w:r>
      <w:r w:rsidRPr="003B71F7">
        <w:rPr>
          <w:lang w:val="it-IT"/>
        </w:rPr>
        <w:t xml:space="preserve"> G-Dur, Wq. 133</w:t>
      </w:r>
    </w:p>
    <w:p w14:paraId="3D1FD26E" w14:textId="2460EB5F" w:rsidR="004B46E8" w:rsidRPr="00A73CB4" w:rsidRDefault="004B46E8" w:rsidP="00F11542">
      <w:pPr>
        <w:rPr>
          <w:lang w:val="it-IT"/>
        </w:rPr>
      </w:pPr>
      <w:r w:rsidRPr="00A73CB4">
        <w:rPr>
          <w:lang w:val="it-IT"/>
        </w:rPr>
        <w:t>(1714</w:t>
      </w:r>
      <w:r w:rsidR="00B741E0" w:rsidRPr="00B741E0">
        <w:rPr>
          <w:lang w:val="it-IT"/>
        </w:rPr>
        <w:t xml:space="preserve"> – </w:t>
      </w:r>
      <w:r w:rsidRPr="00A73CB4">
        <w:rPr>
          <w:lang w:val="it-IT"/>
        </w:rPr>
        <w:t>1788)</w:t>
      </w:r>
    </w:p>
    <w:p w14:paraId="08D89251" w14:textId="77777777" w:rsidR="004B46E8" w:rsidRPr="00A73CB4" w:rsidRDefault="004B46E8" w:rsidP="00F11542">
      <w:pPr>
        <w:rPr>
          <w:lang w:val="it-IT"/>
        </w:rPr>
      </w:pPr>
      <w:r w:rsidRPr="00A73CB4">
        <w:rPr>
          <w:lang w:val="it-IT"/>
        </w:rPr>
        <w:tab/>
      </w:r>
      <w:r w:rsidRPr="00A73CB4">
        <w:rPr>
          <w:lang w:val="it-IT"/>
        </w:rPr>
        <w:tab/>
      </w:r>
      <w:r w:rsidRPr="00A73CB4">
        <w:rPr>
          <w:lang w:val="it-IT"/>
        </w:rPr>
        <w:tab/>
      </w:r>
      <w:r w:rsidRPr="00A73CB4">
        <w:rPr>
          <w:lang w:val="it-IT"/>
        </w:rPr>
        <w:tab/>
        <w:t>Allegretto</w:t>
      </w:r>
    </w:p>
    <w:p w14:paraId="7771E46C" w14:textId="77777777" w:rsidR="004B46E8" w:rsidRPr="00A73CB4" w:rsidRDefault="004B46E8" w:rsidP="00F11542">
      <w:pPr>
        <w:rPr>
          <w:lang w:val="it-IT"/>
        </w:rPr>
      </w:pPr>
      <w:r w:rsidRPr="00A73CB4">
        <w:rPr>
          <w:lang w:val="it-IT"/>
        </w:rPr>
        <w:tab/>
      </w:r>
      <w:r w:rsidRPr="00A73CB4">
        <w:rPr>
          <w:lang w:val="it-IT"/>
        </w:rPr>
        <w:tab/>
      </w:r>
      <w:r w:rsidRPr="00A73CB4">
        <w:rPr>
          <w:lang w:val="it-IT"/>
        </w:rPr>
        <w:tab/>
      </w:r>
      <w:r w:rsidRPr="00A73CB4">
        <w:rPr>
          <w:lang w:val="it-IT"/>
        </w:rPr>
        <w:tab/>
        <w:t xml:space="preserve">Rondo </w:t>
      </w:r>
      <w:r w:rsidR="00390AE2" w:rsidRPr="00A73CB4">
        <w:rPr>
          <w:lang w:val="it-IT"/>
        </w:rPr>
        <w:t>presto</w:t>
      </w:r>
    </w:p>
    <w:p w14:paraId="6754E982" w14:textId="77777777" w:rsidR="00F25E73" w:rsidRPr="00A73CB4" w:rsidRDefault="00F25E73" w:rsidP="00F11542">
      <w:pPr>
        <w:rPr>
          <w:lang w:val="it-IT"/>
        </w:rPr>
      </w:pPr>
    </w:p>
    <w:p w14:paraId="091CD983" w14:textId="77777777" w:rsidR="00354292" w:rsidRDefault="00EB77C2" w:rsidP="00F11542">
      <w:pPr>
        <w:rPr>
          <w:lang w:val="it-IT"/>
        </w:rPr>
      </w:pPr>
      <w:r w:rsidRPr="00A73CB4">
        <w:rPr>
          <w:lang w:val="it-IT"/>
        </w:rPr>
        <w:tab/>
      </w:r>
      <w:r w:rsidRPr="00A73CB4">
        <w:rPr>
          <w:lang w:val="it-IT"/>
        </w:rPr>
        <w:tab/>
      </w:r>
      <w:r w:rsidRPr="00A73CB4">
        <w:rPr>
          <w:lang w:val="it-IT"/>
        </w:rPr>
        <w:tab/>
      </w:r>
      <w:r w:rsidRPr="00A73CB4">
        <w:rPr>
          <w:lang w:val="it-IT"/>
        </w:rPr>
        <w:tab/>
      </w:r>
    </w:p>
    <w:p w14:paraId="3F8F1E2E" w14:textId="54E7CD0F" w:rsidR="00EB77C2" w:rsidRPr="00354292" w:rsidRDefault="00F11542" w:rsidP="00F11542">
      <w:pPr>
        <w:rPr>
          <w:rStyle w:val="Hervorhebung"/>
        </w:rPr>
      </w:pPr>
      <w:r w:rsidRPr="00A73CB4">
        <w:rPr>
          <w:lang w:val="it-IT"/>
        </w:rPr>
        <w:tab/>
      </w:r>
      <w:r w:rsidRPr="00A73CB4">
        <w:rPr>
          <w:lang w:val="it-IT"/>
        </w:rPr>
        <w:tab/>
      </w:r>
      <w:r w:rsidRPr="00A73CB4">
        <w:rPr>
          <w:lang w:val="it-IT"/>
        </w:rPr>
        <w:tab/>
      </w:r>
      <w:r w:rsidRPr="00A73CB4">
        <w:rPr>
          <w:lang w:val="it-IT"/>
        </w:rPr>
        <w:tab/>
      </w:r>
      <w:r w:rsidR="00EB77C2" w:rsidRPr="00354292">
        <w:rPr>
          <w:rStyle w:val="Hervorhebung"/>
        </w:rPr>
        <w:t>Heike Nicodemus, Traversflöte</w:t>
      </w:r>
    </w:p>
    <w:p w14:paraId="7085B183" w14:textId="5BB2A024" w:rsidR="00F25E73" w:rsidRPr="001F5523" w:rsidRDefault="00F11542" w:rsidP="00F11542">
      <w:pPr>
        <w:rPr>
          <w:rStyle w:val="Hervorhebung"/>
          <w:lang w:val="de-DE"/>
        </w:rPr>
      </w:pPr>
      <w:r w:rsidRPr="00A73CB4">
        <w:rPr>
          <w:lang w:val="it-IT"/>
        </w:rPr>
        <w:tab/>
      </w:r>
      <w:r w:rsidRPr="00A73CB4">
        <w:rPr>
          <w:lang w:val="it-IT"/>
        </w:rPr>
        <w:tab/>
      </w:r>
      <w:r w:rsidRPr="00A73CB4">
        <w:rPr>
          <w:lang w:val="it-IT"/>
        </w:rPr>
        <w:tab/>
      </w:r>
      <w:r w:rsidRPr="00A73CB4">
        <w:rPr>
          <w:lang w:val="it-IT"/>
        </w:rPr>
        <w:tab/>
      </w:r>
      <w:r w:rsidR="00EB77C2" w:rsidRPr="001F5523">
        <w:rPr>
          <w:rStyle w:val="Hervorhebung"/>
          <w:lang w:val="de-DE"/>
        </w:rPr>
        <w:t>Urte Lucht, C</w:t>
      </w:r>
      <w:r w:rsidR="00F25E73" w:rsidRPr="001F5523">
        <w:rPr>
          <w:rStyle w:val="Hervorhebung"/>
          <w:lang w:val="de-DE"/>
        </w:rPr>
        <w:t>embalo</w:t>
      </w:r>
    </w:p>
    <w:p w14:paraId="55EC5595" w14:textId="77777777" w:rsidR="00354292" w:rsidRPr="001F5523" w:rsidRDefault="00354292" w:rsidP="00F11542">
      <w:pPr>
        <w:rPr>
          <w:rStyle w:val="Hervorhebung"/>
          <w:lang w:val="de-DE"/>
        </w:rPr>
      </w:pPr>
      <w:r w:rsidRPr="001F5523">
        <w:rPr>
          <w:rStyle w:val="Hervorhebung"/>
          <w:lang w:val="de-DE"/>
        </w:rPr>
        <w:br w:type="page"/>
      </w:r>
    </w:p>
    <w:p w14:paraId="0B111C1D" w14:textId="77777777" w:rsidR="00354292" w:rsidRPr="001F5523" w:rsidRDefault="00354292" w:rsidP="00F11542">
      <w:pPr>
        <w:pStyle w:val="Titel"/>
      </w:pPr>
    </w:p>
    <w:p w14:paraId="2A704E57" w14:textId="77777777" w:rsidR="00354292" w:rsidRPr="001F5523" w:rsidRDefault="00354292" w:rsidP="00F11542">
      <w:pPr>
        <w:pStyle w:val="Titel"/>
      </w:pPr>
    </w:p>
    <w:p w14:paraId="338C4674" w14:textId="669C08F9" w:rsidR="003B62C1" w:rsidRPr="00354292" w:rsidRDefault="00A73525" w:rsidP="00F11542">
      <w:pPr>
        <w:pStyle w:val="Titel"/>
      </w:pPr>
      <w:r w:rsidRPr="00354292">
        <w:t>Georg Frie</w:t>
      </w:r>
      <w:r w:rsidR="003B62C1" w:rsidRPr="00354292">
        <w:t>derich Händel</w:t>
      </w:r>
    </w:p>
    <w:p w14:paraId="27778D0F" w14:textId="77777777" w:rsidR="003B62C1" w:rsidRPr="00354292" w:rsidRDefault="003B62C1" w:rsidP="00F11542">
      <w:pPr>
        <w:pStyle w:val="Untertitel"/>
      </w:pPr>
      <w:r w:rsidRPr="00354292">
        <w:t>Begegnungen</w:t>
      </w:r>
    </w:p>
    <w:p w14:paraId="7D1FB73B" w14:textId="77777777" w:rsidR="003B62C1" w:rsidRPr="00354292" w:rsidRDefault="003B62C1" w:rsidP="00F11542"/>
    <w:p w14:paraId="44C5552F" w14:textId="77777777" w:rsidR="003B62C1" w:rsidRPr="00354292" w:rsidRDefault="003B62C1" w:rsidP="00F11542"/>
    <w:p w14:paraId="6161C490" w14:textId="0E7576E2" w:rsidR="003B62C1" w:rsidRPr="00354292" w:rsidRDefault="003B62C1" w:rsidP="00F11542">
      <w:pPr>
        <w:rPr>
          <w:rStyle w:val="Fett"/>
          <w:lang w:val="de-DE"/>
        </w:rPr>
      </w:pPr>
      <w:r w:rsidRPr="00354292">
        <w:t>G.F. Händel</w:t>
      </w:r>
      <w:r w:rsidRPr="00354292">
        <w:tab/>
      </w:r>
      <w:r w:rsidRPr="00354292">
        <w:tab/>
      </w:r>
      <w:r w:rsidRPr="00354292">
        <w:rPr>
          <w:rStyle w:val="Fett"/>
          <w:lang w:val="de-DE"/>
        </w:rPr>
        <w:t xml:space="preserve">Hallenser Sonate h-moll </w:t>
      </w:r>
      <w:r w:rsidRPr="00B741E0">
        <w:t>(HWV 376)</w:t>
      </w:r>
    </w:p>
    <w:p w14:paraId="7EBEB601" w14:textId="46B85800" w:rsidR="003B62C1" w:rsidRPr="003B62C1" w:rsidRDefault="003B62C1" w:rsidP="00F11542">
      <w:r w:rsidRPr="003B62C1">
        <w:t>(1685</w:t>
      </w:r>
      <w:r w:rsidR="00B741E0">
        <w:t xml:space="preserve"> </w:t>
      </w:r>
      <w:r w:rsidR="00B741E0" w:rsidRPr="00B741E0">
        <w:t>–</w:t>
      </w:r>
      <w:r w:rsidR="00B741E0">
        <w:t xml:space="preserve"> </w:t>
      </w:r>
      <w:r w:rsidRPr="003B62C1">
        <w:t>1759)</w:t>
      </w:r>
    </w:p>
    <w:p w14:paraId="75594191" w14:textId="296AFB31" w:rsidR="003B62C1" w:rsidRPr="003B62C1" w:rsidRDefault="003B62C1" w:rsidP="00F11542">
      <w:r w:rsidRPr="003B62C1">
        <w:tab/>
      </w:r>
      <w:r w:rsidRPr="003B62C1">
        <w:tab/>
      </w:r>
      <w:r w:rsidRPr="003B62C1">
        <w:tab/>
        <w:t>Adagio – Allegro – Largo</w:t>
      </w:r>
      <w:r w:rsidR="009E6215" w:rsidRPr="003B62C1">
        <w:t xml:space="preserve"> – </w:t>
      </w:r>
      <w:r w:rsidRPr="003B62C1">
        <w:t>Allegro</w:t>
      </w:r>
    </w:p>
    <w:p w14:paraId="7C354598" w14:textId="77777777" w:rsidR="003B62C1" w:rsidRPr="003B62C1" w:rsidRDefault="003B62C1" w:rsidP="00F11542"/>
    <w:p w14:paraId="22BBC40B" w14:textId="77777777" w:rsidR="003B62C1" w:rsidRPr="003B62C1" w:rsidRDefault="003B62C1" w:rsidP="00F11542">
      <w:r w:rsidRPr="003B62C1">
        <w:tab/>
      </w:r>
      <w:r w:rsidRPr="003B62C1">
        <w:tab/>
      </w:r>
      <w:r w:rsidRPr="003B62C1">
        <w:tab/>
      </w:r>
    </w:p>
    <w:p w14:paraId="185C9C29" w14:textId="77777777" w:rsidR="003B62C1" w:rsidRPr="003B62C1" w:rsidRDefault="003B62C1" w:rsidP="00F11542"/>
    <w:p w14:paraId="33DF9348" w14:textId="4680C6DE" w:rsidR="003B62C1" w:rsidRPr="001F5523" w:rsidRDefault="003B62C1" w:rsidP="00F11542">
      <w:pPr>
        <w:rPr>
          <w:rStyle w:val="Fett"/>
          <w:lang w:val="de-DE"/>
        </w:rPr>
      </w:pPr>
      <w:r w:rsidRPr="001F5523">
        <w:t>F.W. Zachow</w:t>
      </w:r>
      <w:r w:rsidRPr="001F5523">
        <w:tab/>
      </w:r>
      <w:r w:rsidRPr="001F5523">
        <w:tab/>
      </w:r>
      <w:r w:rsidRPr="001F5523">
        <w:rPr>
          <w:rStyle w:val="Fett"/>
          <w:lang w:val="de-DE"/>
        </w:rPr>
        <w:t xml:space="preserve">Triosonate D-Dur </w:t>
      </w:r>
    </w:p>
    <w:p w14:paraId="23220873" w14:textId="1D2DA904" w:rsidR="003B62C1" w:rsidRPr="00B741E0" w:rsidRDefault="003B62C1" w:rsidP="00F11542">
      <w:r w:rsidRPr="00B741E0">
        <w:t>(1683</w:t>
      </w:r>
      <w:r w:rsidR="00B741E0">
        <w:t xml:space="preserve"> </w:t>
      </w:r>
      <w:r w:rsidR="00B741E0" w:rsidRPr="00B741E0">
        <w:t>–</w:t>
      </w:r>
      <w:r w:rsidR="00B741E0">
        <w:t xml:space="preserve"> </w:t>
      </w:r>
      <w:r w:rsidRPr="00B741E0">
        <w:t>1712)</w:t>
      </w:r>
      <w:r w:rsidRPr="00B741E0">
        <w:tab/>
      </w:r>
      <w:r w:rsidRPr="00B741E0">
        <w:tab/>
        <w:t>(in einer Bearbeitung für Flöte und konzertierendes Cembalo)</w:t>
      </w:r>
    </w:p>
    <w:p w14:paraId="6BAAEEB4" w14:textId="77777777" w:rsidR="003B62C1" w:rsidRPr="00B741E0" w:rsidRDefault="003B62C1" w:rsidP="00F11542"/>
    <w:p w14:paraId="179461CF" w14:textId="77777777" w:rsidR="003B62C1" w:rsidRPr="001F5523" w:rsidRDefault="003B62C1" w:rsidP="00F11542">
      <w:pPr>
        <w:rPr>
          <w:lang w:val="it-IT"/>
        </w:rPr>
      </w:pPr>
      <w:r w:rsidRPr="00B741E0">
        <w:tab/>
      </w:r>
      <w:r w:rsidRPr="00B741E0">
        <w:tab/>
      </w:r>
      <w:r w:rsidRPr="00B741E0">
        <w:tab/>
      </w:r>
      <w:r w:rsidRPr="001F5523">
        <w:rPr>
          <w:lang w:val="it-IT"/>
        </w:rPr>
        <w:t xml:space="preserve">Allegro – Adagio. </w:t>
      </w:r>
      <w:r w:rsidRPr="001F5523">
        <w:rPr>
          <w:rStyle w:val="Schwachhervorheb"/>
          <w:lang w:val="it-IT"/>
        </w:rPr>
        <w:t>Affettuoso</w:t>
      </w:r>
      <w:r w:rsidRPr="001F5523">
        <w:rPr>
          <w:lang w:val="it-IT"/>
        </w:rPr>
        <w:t xml:space="preserve"> – Menuet 1 – Menuet 2 – Gigue</w:t>
      </w:r>
    </w:p>
    <w:p w14:paraId="61F621C7" w14:textId="77777777" w:rsidR="00B741E0" w:rsidRPr="001F5523" w:rsidRDefault="00B741E0" w:rsidP="00F11542">
      <w:pPr>
        <w:rPr>
          <w:lang w:val="it-IT"/>
        </w:rPr>
      </w:pPr>
    </w:p>
    <w:p w14:paraId="327903C3" w14:textId="77777777" w:rsidR="003B62C1" w:rsidRPr="001F5523" w:rsidRDefault="003B62C1" w:rsidP="00F11542">
      <w:pPr>
        <w:rPr>
          <w:lang w:val="it-IT"/>
        </w:rPr>
      </w:pPr>
    </w:p>
    <w:p w14:paraId="67922734" w14:textId="2317F64D" w:rsidR="003B62C1" w:rsidRPr="00B741E0" w:rsidRDefault="003B62C1" w:rsidP="00F11542">
      <w:pPr>
        <w:rPr>
          <w:rStyle w:val="Fett"/>
          <w:lang w:val="de-DE"/>
        </w:rPr>
      </w:pPr>
      <w:r w:rsidRPr="00B741E0">
        <w:t>G.Ph. Telemann</w:t>
      </w:r>
      <w:r w:rsidRPr="00B741E0">
        <w:tab/>
      </w:r>
      <w:r w:rsidRPr="00B741E0">
        <w:rPr>
          <w:rStyle w:val="Fett"/>
          <w:lang w:val="de-DE"/>
        </w:rPr>
        <w:t xml:space="preserve">Fantasie A-Dur </w:t>
      </w:r>
    </w:p>
    <w:p w14:paraId="6CF6EE26" w14:textId="1EB22036" w:rsidR="003B62C1" w:rsidRPr="001F5523" w:rsidRDefault="00B741E0" w:rsidP="00F11542">
      <w:r w:rsidRPr="001F5523">
        <w:t xml:space="preserve">(1681 </w:t>
      </w:r>
      <w:r w:rsidR="003B62C1" w:rsidRPr="001F5523">
        <w:t>–</w:t>
      </w:r>
      <w:r w:rsidRPr="001F5523">
        <w:t xml:space="preserve"> </w:t>
      </w:r>
      <w:r w:rsidR="003B62C1" w:rsidRPr="001F5523">
        <w:t>1767)</w:t>
      </w:r>
      <w:r w:rsidR="003B62C1" w:rsidRPr="001F5523">
        <w:tab/>
      </w:r>
      <w:r w:rsidRPr="001F5523">
        <w:tab/>
      </w:r>
      <w:r w:rsidR="003B62C1" w:rsidRPr="001F5523">
        <w:t>für Flöte solo</w:t>
      </w:r>
    </w:p>
    <w:p w14:paraId="581B1619" w14:textId="77777777" w:rsidR="003B62C1" w:rsidRPr="001F5523" w:rsidRDefault="003B62C1" w:rsidP="00F11542"/>
    <w:p w14:paraId="222BA54F" w14:textId="31F33496" w:rsidR="003B62C1" w:rsidRPr="001F5523" w:rsidRDefault="003B62C1" w:rsidP="00F11542">
      <w:r w:rsidRPr="001F5523">
        <w:tab/>
      </w:r>
      <w:r w:rsidRPr="001F5523">
        <w:tab/>
      </w:r>
      <w:r w:rsidRPr="001F5523">
        <w:tab/>
        <w:t>Vivace</w:t>
      </w:r>
      <w:r w:rsidR="009E6215" w:rsidRPr="001F5523">
        <w:t xml:space="preserve"> – </w:t>
      </w:r>
      <w:r w:rsidRPr="001F5523">
        <w:t>Allegro</w:t>
      </w:r>
    </w:p>
    <w:p w14:paraId="7F719492" w14:textId="77777777" w:rsidR="003B62C1" w:rsidRPr="001F5523" w:rsidRDefault="003B62C1" w:rsidP="00F11542"/>
    <w:p w14:paraId="435DB32E" w14:textId="77777777" w:rsidR="003B62C1" w:rsidRPr="001F5523" w:rsidRDefault="003B62C1" w:rsidP="00F11542"/>
    <w:p w14:paraId="7CAFB536" w14:textId="4987636B" w:rsidR="003B62C1" w:rsidRPr="00A73525" w:rsidRDefault="003B62C1" w:rsidP="00F11542">
      <w:pPr>
        <w:rPr>
          <w:rStyle w:val="Fett"/>
          <w:lang w:val="de-DE"/>
        </w:rPr>
      </w:pPr>
      <w:r w:rsidRPr="003B62C1">
        <w:t>G.Ph. Telemann</w:t>
      </w:r>
      <w:r w:rsidRPr="003B62C1">
        <w:tab/>
      </w:r>
      <w:r w:rsidR="00A73525" w:rsidRPr="00A73525">
        <w:rPr>
          <w:rStyle w:val="Fett"/>
          <w:lang w:val="de-DE"/>
        </w:rPr>
        <w:t>Konzert e-</w:t>
      </w:r>
      <w:r w:rsidRPr="00A73525">
        <w:rPr>
          <w:rStyle w:val="Fett"/>
          <w:lang w:val="de-DE"/>
        </w:rPr>
        <w:t xml:space="preserve">moll </w:t>
      </w:r>
    </w:p>
    <w:p w14:paraId="7BC7E016" w14:textId="2B90CF17" w:rsidR="003B62C1" w:rsidRPr="001F5523" w:rsidRDefault="003B62C1" w:rsidP="00F11542">
      <w:pPr>
        <w:rPr>
          <w:lang w:val="it-IT"/>
        </w:rPr>
      </w:pPr>
      <w:r w:rsidRPr="001F5523">
        <w:rPr>
          <w:lang w:val="it-IT"/>
        </w:rPr>
        <w:t>(1681</w:t>
      </w:r>
      <w:r w:rsidR="00B741E0" w:rsidRPr="00B741E0">
        <w:rPr>
          <w:lang w:val="it-IT"/>
        </w:rPr>
        <w:t xml:space="preserve"> – </w:t>
      </w:r>
      <w:r w:rsidRPr="001F5523">
        <w:rPr>
          <w:lang w:val="it-IT"/>
        </w:rPr>
        <w:t>1767)</w:t>
      </w:r>
    </w:p>
    <w:p w14:paraId="3DEC956B" w14:textId="77777777" w:rsidR="003B62C1" w:rsidRPr="001F5523" w:rsidRDefault="003B62C1" w:rsidP="00F11542">
      <w:pPr>
        <w:rPr>
          <w:lang w:val="it-IT"/>
        </w:rPr>
      </w:pPr>
      <w:r w:rsidRPr="001F5523">
        <w:rPr>
          <w:lang w:val="it-IT"/>
        </w:rPr>
        <w:tab/>
      </w:r>
      <w:r w:rsidRPr="001F5523">
        <w:rPr>
          <w:lang w:val="it-IT"/>
        </w:rPr>
        <w:tab/>
      </w:r>
      <w:r w:rsidRPr="001F5523">
        <w:rPr>
          <w:lang w:val="it-IT"/>
        </w:rPr>
        <w:tab/>
        <w:t>Largo – Vivace – Dolce – Vivace</w:t>
      </w:r>
    </w:p>
    <w:p w14:paraId="382CF33A" w14:textId="77777777" w:rsidR="003B62C1" w:rsidRPr="001F5523" w:rsidRDefault="003B62C1" w:rsidP="00F11542">
      <w:pPr>
        <w:rPr>
          <w:lang w:val="it-IT"/>
        </w:rPr>
      </w:pPr>
    </w:p>
    <w:p w14:paraId="2F7BCB3E" w14:textId="77777777" w:rsidR="003B62C1" w:rsidRPr="001F5523" w:rsidRDefault="003B62C1" w:rsidP="00F11542">
      <w:pPr>
        <w:rPr>
          <w:lang w:val="it-IT"/>
        </w:rPr>
      </w:pPr>
      <w:r w:rsidRPr="001F5523">
        <w:rPr>
          <w:lang w:val="it-IT"/>
        </w:rPr>
        <w:tab/>
      </w:r>
      <w:r w:rsidRPr="001F5523">
        <w:rPr>
          <w:lang w:val="it-IT"/>
        </w:rPr>
        <w:tab/>
      </w:r>
      <w:r w:rsidRPr="001F5523">
        <w:rPr>
          <w:lang w:val="it-IT"/>
        </w:rPr>
        <w:tab/>
      </w:r>
    </w:p>
    <w:p w14:paraId="7E4A703E" w14:textId="77777777" w:rsidR="00A73525" w:rsidRPr="001F5523" w:rsidRDefault="00A73525" w:rsidP="00F11542">
      <w:pPr>
        <w:rPr>
          <w:lang w:val="it-IT"/>
        </w:rPr>
      </w:pPr>
      <w:r w:rsidRPr="001F5523">
        <w:rPr>
          <w:lang w:val="it-IT"/>
        </w:rPr>
        <w:tab/>
      </w:r>
      <w:r w:rsidRPr="001F5523">
        <w:rPr>
          <w:lang w:val="it-IT"/>
        </w:rPr>
        <w:tab/>
      </w:r>
      <w:r w:rsidRPr="001F5523">
        <w:rPr>
          <w:lang w:val="it-IT"/>
        </w:rPr>
        <w:tab/>
        <w:t>——</w:t>
      </w:r>
      <w:r w:rsidRPr="001F5523">
        <w:rPr>
          <w:lang w:val="it-IT"/>
        </w:rPr>
        <w:tab/>
      </w:r>
      <w:r w:rsidRPr="001F5523">
        <w:rPr>
          <w:b/>
          <w:lang w:val="it-IT"/>
        </w:rPr>
        <w:t xml:space="preserve">PAUSE   </w:t>
      </w:r>
      <w:r w:rsidRPr="001F5523">
        <w:rPr>
          <w:lang w:val="it-IT"/>
        </w:rPr>
        <w:t>——</w:t>
      </w:r>
      <w:r w:rsidRPr="001F5523">
        <w:rPr>
          <w:lang w:val="it-IT"/>
        </w:rPr>
        <w:tab/>
      </w:r>
    </w:p>
    <w:p w14:paraId="5B61918B" w14:textId="77777777" w:rsidR="003B62C1" w:rsidRPr="001F5523" w:rsidRDefault="003B62C1" w:rsidP="00F11542">
      <w:pPr>
        <w:rPr>
          <w:lang w:val="it-IT"/>
        </w:rPr>
      </w:pPr>
    </w:p>
    <w:p w14:paraId="49197B1B" w14:textId="77777777" w:rsidR="003B62C1" w:rsidRPr="001F5523" w:rsidRDefault="003B62C1" w:rsidP="00F11542">
      <w:pPr>
        <w:rPr>
          <w:lang w:val="it-IT"/>
        </w:rPr>
      </w:pPr>
      <w:r w:rsidRPr="001F5523">
        <w:rPr>
          <w:lang w:val="it-IT"/>
        </w:rPr>
        <w:tab/>
      </w:r>
      <w:r w:rsidRPr="001F5523">
        <w:rPr>
          <w:lang w:val="it-IT"/>
        </w:rPr>
        <w:tab/>
      </w:r>
      <w:r w:rsidRPr="001F5523">
        <w:rPr>
          <w:lang w:val="it-IT"/>
        </w:rPr>
        <w:tab/>
      </w:r>
    </w:p>
    <w:p w14:paraId="71948D14" w14:textId="77777777" w:rsidR="003B62C1" w:rsidRPr="001F5523" w:rsidRDefault="003B62C1" w:rsidP="00F11542">
      <w:pPr>
        <w:rPr>
          <w:lang w:val="it-IT"/>
        </w:rPr>
      </w:pPr>
      <w:r w:rsidRPr="001F5523">
        <w:rPr>
          <w:lang w:val="it-IT"/>
        </w:rPr>
        <w:t>A. Corelli</w:t>
      </w:r>
      <w:r w:rsidRPr="001F5523">
        <w:rPr>
          <w:lang w:val="it-IT"/>
        </w:rPr>
        <w:tab/>
      </w:r>
      <w:r w:rsidRPr="001F5523">
        <w:rPr>
          <w:lang w:val="it-IT"/>
        </w:rPr>
        <w:tab/>
      </w:r>
      <w:r w:rsidRPr="00A73525">
        <w:rPr>
          <w:rStyle w:val="Fett"/>
        </w:rPr>
        <w:t xml:space="preserve">Sonate F-Dur </w:t>
      </w:r>
      <w:r w:rsidRPr="001F5523">
        <w:rPr>
          <w:lang w:val="it-IT"/>
        </w:rPr>
        <w:t>op.5, Nr.4</w:t>
      </w:r>
      <w:r w:rsidRPr="00A73525">
        <w:rPr>
          <w:rStyle w:val="Fett"/>
        </w:rPr>
        <w:t xml:space="preserve"> </w:t>
      </w:r>
    </w:p>
    <w:p w14:paraId="6AF52309" w14:textId="66B41687" w:rsidR="003B62C1" w:rsidRPr="00B741E0" w:rsidRDefault="003B62C1" w:rsidP="00F11542">
      <w:r w:rsidRPr="00B741E0">
        <w:t>(1653</w:t>
      </w:r>
      <w:r w:rsidR="00B741E0" w:rsidRPr="00B741E0">
        <w:t xml:space="preserve"> – </w:t>
      </w:r>
      <w:r w:rsidRPr="00B741E0">
        <w:t>1713)</w:t>
      </w:r>
      <w:r w:rsidRPr="00B741E0">
        <w:tab/>
      </w:r>
      <w:r w:rsidRPr="00B741E0">
        <w:tab/>
        <w:t>(in einer Bearbeitung für Flöte und b.c.)</w:t>
      </w:r>
    </w:p>
    <w:p w14:paraId="594E0A54" w14:textId="77777777" w:rsidR="003B62C1" w:rsidRPr="00B741E0" w:rsidRDefault="003B62C1" w:rsidP="00F11542"/>
    <w:p w14:paraId="3121CF3A" w14:textId="3875F3B1" w:rsidR="003B62C1" w:rsidRPr="001F5523" w:rsidRDefault="003B62C1" w:rsidP="00F11542">
      <w:pPr>
        <w:rPr>
          <w:lang w:val="it-IT"/>
        </w:rPr>
      </w:pPr>
      <w:r w:rsidRPr="00B741E0">
        <w:tab/>
      </w:r>
      <w:r w:rsidRPr="00B741E0">
        <w:tab/>
      </w:r>
      <w:r w:rsidRPr="00B741E0">
        <w:tab/>
      </w:r>
      <w:r w:rsidRPr="001F5523">
        <w:rPr>
          <w:lang w:val="it-IT"/>
        </w:rPr>
        <w:t>Adagio – Allegro – Vivace – Adagio – Allegro</w:t>
      </w:r>
    </w:p>
    <w:p w14:paraId="7917C480" w14:textId="77777777" w:rsidR="003B62C1" w:rsidRPr="001F5523" w:rsidRDefault="003B62C1" w:rsidP="00F11542">
      <w:pPr>
        <w:rPr>
          <w:lang w:val="it-IT"/>
        </w:rPr>
      </w:pPr>
    </w:p>
    <w:p w14:paraId="1FDA59F0" w14:textId="77777777" w:rsidR="003B62C1" w:rsidRPr="001F5523" w:rsidRDefault="003B62C1" w:rsidP="00F11542">
      <w:pPr>
        <w:rPr>
          <w:lang w:val="it-IT"/>
        </w:rPr>
      </w:pPr>
    </w:p>
    <w:p w14:paraId="2012A7F7" w14:textId="06C28055" w:rsidR="00A73525" w:rsidRPr="00A73525" w:rsidRDefault="003B62C1" w:rsidP="00F11542">
      <w:pPr>
        <w:rPr>
          <w:rStyle w:val="Fett"/>
        </w:rPr>
      </w:pPr>
      <w:r w:rsidRPr="001F5523">
        <w:rPr>
          <w:lang w:val="it-IT"/>
        </w:rPr>
        <w:t>G.F. Händel</w:t>
      </w:r>
      <w:r w:rsidRPr="001F5523">
        <w:rPr>
          <w:lang w:val="it-IT"/>
        </w:rPr>
        <w:tab/>
      </w:r>
      <w:r w:rsidRPr="001F5523">
        <w:rPr>
          <w:lang w:val="it-IT"/>
        </w:rPr>
        <w:tab/>
      </w:r>
      <w:r w:rsidRPr="00A73525">
        <w:rPr>
          <w:rStyle w:val="Fett"/>
        </w:rPr>
        <w:t xml:space="preserve">Sonate D-Dur </w:t>
      </w:r>
      <w:r w:rsidRPr="001F5523">
        <w:rPr>
          <w:lang w:val="it-IT"/>
        </w:rPr>
        <w:t>(HWV 378)</w:t>
      </w:r>
    </w:p>
    <w:p w14:paraId="554E4ABC" w14:textId="647D0F5A" w:rsidR="003B62C1" w:rsidRDefault="003B62C1" w:rsidP="00F11542">
      <w:pPr>
        <w:rPr>
          <w:lang w:val="it-IT"/>
        </w:rPr>
      </w:pPr>
      <w:r w:rsidRPr="00A73525">
        <w:rPr>
          <w:lang w:val="it-IT"/>
        </w:rPr>
        <w:t>(1685</w:t>
      </w:r>
      <w:r w:rsidR="00B741E0" w:rsidRPr="00B741E0">
        <w:rPr>
          <w:lang w:val="it-IT"/>
        </w:rPr>
        <w:t xml:space="preserve"> – </w:t>
      </w:r>
      <w:r w:rsidRPr="00A73525">
        <w:rPr>
          <w:lang w:val="it-IT"/>
        </w:rPr>
        <w:t>1759)</w:t>
      </w:r>
      <w:r w:rsidR="00A73525" w:rsidRPr="00A73525">
        <w:rPr>
          <w:lang w:val="it-IT"/>
        </w:rPr>
        <w:tab/>
      </w:r>
      <w:r w:rsidR="00A73525" w:rsidRPr="00A73525">
        <w:rPr>
          <w:lang w:val="it-IT"/>
        </w:rPr>
        <w:tab/>
        <w:t>Cembalo solo</w:t>
      </w:r>
      <w:r w:rsidR="00B741E0">
        <w:rPr>
          <w:lang w:val="it-IT"/>
        </w:rPr>
        <w:tab/>
      </w:r>
    </w:p>
    <w:p w14:paraId="1C3EE12D" w14:textId="77777777" w:rsidR="00A73525" w:rsidRPr="00A73525" w:rsidRDefault="00A73525" w:rsidP="00F11542">
      <w:pPr>
        <w:rPr>
          <w:lang w:val="it-IT"/>
        </w:rPr>
      </w:pPr>
    </w:p>
    <w:p w14:paraId="3795F52D" w14:textId="77777777" w:rsidR="003B62C1" w:rsidRPr="00A73525" w:rsidRDefault="003B62C1" w:rsidP="00F11542">
      <w:pPr>
        <w:rPr>
          <w:lang w:val="it-IT"/>
        </w:rPr>
      </w:pPr>
      <w:r w:rsidRPr="00A73525">
        <w:rPr>
          <w:lang w:val="it-IT"/>
        </w:rPr>
        <w:tab/>
      </w:r>
      <w:r w:rsidRPr="00A73525">
        <w:rPr>
          <w:lang w:val="it-IT"/>
        </w:rPr>
        <w:tab/>
      </w:r>
      <w:r w:rsidRPr="00A73525">
        <w:rPr>
          <w:lang w:val="it-IT"/>
        </w:rPr>
        <w:tab/>
        <w:t>Adagio – Allegro – Adagio – Allegro</w:t>
      </w:r>
    </w:p>
    <w:p w14:paraId="0EEB81E3" w14:textId="77777777" w:rsidR="003B62C1" w:rsidRPr="00A73525" w:rsidRDefault="003B62C1" w:rsidP="00F11542">
      <w:pPr>
        <w:rPr>
          <w:lang w:val="it-IT"/>
        </w:rPr>
      </w:pPr>
    </w:p>
    <w:p w14:paraId="7BE2A054" w14:textId="77777777" w:rsidR="003B62C1" w:rsidRPr="00A73525" w:rsidRDefault="003B62C1" w:rsidP="00F11542">
      <w:pPr>
        <w:rPr>
          <w:lang w:val="it-IT"/>
        </w:rPr>
      </w:pPr>
    </w:p>
    <w:p w14:paraId="402D9F91" w14:textId="77777777" w:rsidR="003B62C1" w:rsidRPr="00A73525" w:rsidRDefault="003B62C1" w:rsidP="00F11542">
      <w:pPr>
        <w:rPr>
          <w:lang w:val="it-IT"/>
        </w:rPr>
      </w:pPr>
    </w:p>
    <w:p w14:paraId="314F4AA1" w14:textId="2C6A2D1F" w:rsidR="003B62C1" w:rsidRPr="00A73525" w:rsidRDefault="00F11542" w:rsidP="00F11542">
      <w:pPr>
        <w:rPr>
          <w:rStyle w:val="Hervorhebung"/>
        </w:rPr>
      </w:pPr>
      <w:r w:rsidRPr="00A73CB4">
        <w:rPr>
          <w:lang w:val="it-IT"/>
        </w:rPr>
        <w:tab/>
      </w:r>
      <w:r w:rsidRPr="00A73CB4">
        <w:rPr>
          <w:lang w:val="it-IT"/>
        </w:rPr>
        <w:tab/>
      </w:r>
      <w:r w:rsidRPr="00A73CB4">
        <w:rPr>
          <w:lang w:val="it-IT"/>
        </w:rPr>
        <w:tab/>
      </w:r>
      <w:r w:rsidR="003B62C1" w:rsidRPr="00A73525">
        <w:rPr>
          <w:rStyle w:val="Hervorhebung"/>
        </w:rPr>
        <w:t>Heike Nicodemus, Traversflöte</w:t>
      </w:r>
    </w:p>
    <w:p w14:paraId="49EECADE" w14:textId="1653EAFA" w:rsidR="003B62C1" w:rsidRPr="00A73525" w:rsidRDefault="00F11542" w:rsidP="00F11542">
      <w:pPr>
        <w:rPr>
          <w:rStyle w:val="Hervorhebung"/>
        </w:rPr>
      </w:pPr>
      <w:r w:rsidRPr="00A73CB4">
        <w:rPr>
          <w:lang w:val="it-IT"/>
        </w:rPr>
        <w:tab/>
      </w:r>
      <w:r w:rsidRPr="00A73CB4">
        <w:rPr>
          <w:lang w:val="it-IT"/>
        </w:rPr>
        <w:tab/>
      </w:r>
      <w:r w:rsidRPr="00A73CB4">
        <w:rPr>
          <w:lang w:val="it-IT"/>
        </w:rPr>
        <w:tab/>
      </w:r>
      <w:r w:rsidR="003B62C1" w:rsidRPr="00A73525">
        <w:rPr>
          <w:rStyle w:val="Hervorhebung"/>
        </w:rPr>
        <w:t>Urte Lucht, Cembalo</w:t>
      </w:r>
    </w:p>
    <w:p w14:paraId="5DBC5280" w14:textId="5A351DA8" w:rsidR="009E6215" w:rsidRDefault="009E6215" w:rsidP="00F11542">
      <w:pPr>
        <w:rPr>
          <w:lang w:val="it-IT"/>
        </w:rPr>
      </w:pPr>
      <w:r>
        <w:rPr>
          <w:lang w:val="it-IT"/>
        </w:rPr>
        <w:br w:type="page"/>
      </w:r>
    </w:p>
    <w:p w14:paraId="42BF9497" w14:textId="77777777" w:rsidR="003B62C1" w:rsidRDefault="003B62C1" w:rsidP="00F11542">
      <w:pPr>
        <w:rPr>
          <w:lang w:val="it-IT"/>
        </w:rPr>
      </w:pPr>
    </w:p>
    <w:p w14:paraId="0E1E8144" w14:textId="77777777" w:rsidR="00A259E5" w:rsidRPr="00A73CB4" w:rsidRDefault="00A259E5" w:rsidP="00F11542">
      <w:pPr>
        <w:rPr>
          <w:lang w:val="it-IT"/>
        </w:rPr>
      </w:pPr>
    </w:p>
    <w:p w14:paraId="53F7D085" w14:textId="5570A6D0" w:rsidR="009A37B8" w:rsidRPr="00354292" w:rsidRDefault="009A37B8" w:rsidP="00F11542">
      <w:pPr>
        <w:pStyle w:val="flietext"/>
        <w:rPr>
          <w:rStyle w:val="Fett"/>
        </w:rPr>
      </w:pPr>
      <w:r w:rsidRPr="00354292">
        <w:rPr>
          <w:rStyle w:val="Fett"/>
        </w:rPr>
        <w:t>Heike Nicodemus</w:t>
      </w:r>
      <w:r w:rsidR="00A10F81" w:rsidRPr="00354292">
        <w:rPr>
          <w:rStyle w:val="Fett"/>
        </w:rPr>
        <w:t>, Traversflöte</w:t>
      </w:r>
    </w:p>
    <w:p w14:paraId="650767BD" w14:textId="77777777" w:rsidR="00A44ECC" w:rsidRPr="00A73CB4" w:rsidRDefault="00A44ECC" w:rsidP="00F11542">
      <w:pPr>
        <w:pStyle w:val="flietext"/>
      </w:pPr>
      <w:r w:rsidRPr="00A73CB4">
        <w:t>studierte Blockflöte bei Ulrich Thieme i</w:t>
      </w:r>
      <w:r w:rsidR="00353A7C" w:rsidRPr="00A73CB4">
        <w:t>n Hannover und Traversflöte bei</w:t>
      </w:r>
      <w:r w:rsidRPr="00A73CB4">
        <w:t xml:space="preserve"> Linde Brunmayr in Trossingen und Barthold Kuijken in Den Haag.</w:t>
      </w:r>
    </w:p>
    <w:p w14:paraId="6823AD4D" w14:textId="51C2D2C8" w:rsidR="00A44ECC" w:rsidRPr="001F5523" w:rsidRDefault="00A44ECC" w:rsidP="00F11542">
      <w:pPr>
        <w:pStyle w:val="flietext"/>
        <w:rPr>
          <w:lang w:val="de-DE"/>
        </w:rPr>
      </w:pPr>
      <w:r w:rsidRPr="00AB5627">
        <w:t>Als Mitglied verschiedener führender Orchester wie Concerto Köln, Das kleine Konzert,</w:t>
      </w:r>
      <w:r w:rsidR="00AB5627" w:rsidRPr="00AB5627">
        <w:t xml:space="preserve"> </w:t>
      </w:r>
      <w:r w:rsidRPr="00AB5627">
        <w:t xml:space="preserve">Stuttgarter Barockorchester, l’arpa festante München, Chursächsische Capelle Leipzig, Sol Sol La Sol Salzburg wirkte sie u.a. 1995 bei der Eröffnung der Salzburger Festspiele mit. </w:t>
      </w:r>
      <w:r w:rsidRPr="001F5523">
        <w:rPr>
          <w:lang w:val="de-DE"/>
        </w:rPr>
        <w:t>Rundfunk-, Fernseh- und CD-Aufnahmen</w:t>
      </w:r>
      <w:r w:rsidR="00AB5627" w:rsidRPr="001F5523">
        <w:rPr>
          <w:lang w:val="de-DE"/>
        </w:rPr>
        <w:t xml:space="preserve"> </w:t>
      </w:r>
      <w:r w:rsidRPr="001F5523">
        <w:rPr>
          <w:lang w:val="de-DE"/>
        </w:rPr>
        <w:t>folgten.</w:t>
      </w:r>
    </w:p>
    <w:p w14:paraId="3BBC558A" w14:textId="77777777" w:rsidR="00A44ECC" w:rsidRPr="001F5523" w:rsidRDefault="00A44ECC" w:rsidP="00F11542">
      <w:pPr>
        <w:pStyle w:val="flietext"/>
        <w:rPr>
          <w:lang w:val="de-DE"/>
        </w:rPr>
      </w:pPr>
      <w:r w:rsidRPr="001F5523">
        <w:rPr>
          <w:lang w:val="de-DE"/>
        </w:rPr>
        <w:t>Als Dozentin war sie auf verschiedenen Musikfestivals tätig, u.a. bei den Internationalen Musikfestwochen Innsbruck und den Meisterkursen in Vaduz.</w:t>
      </w:r>
    </w:p>
    <w:p w14:paraId="432A5E8F" w14:textId="25C78F72" w:rsidR="00A44ECC" w:rsidRPr="001F5523" w:rsidRDefault="00A44ECC" w:rsidP="00F11542">
      <w:pPr>
        <w:pStyle w:val="flietext"/>
        <w:rPr>
          <w:lang w:val="de-DE"/>
        </w:rPr>
      </w:pPr>
      <w:r w:rsidRPr="001F5523">
        <w:rPr>
          <w:lang w:val="de-DE"/>
        </w:rPr>
        <w:t>Als Lehrbeauftragte für Traversflöte unterrichtet sie an der Staatlichen Hochschule für Musik</w:t>
      </w:r>
      <w:r w:rsidR="00AB5627" w:rsidRPr="001F5523">
        <w:rPr>
          <w:lang w:val="de-DE"/>
        </w:rPr>
        <w:t xml:space="preserve"> </w:t>
      </w:r>
      <w:r w:rsidRPr="001F5523">
        <w:rPr>
          <w:lang w:val="de-DE"/>
        </w:rPr>
        <w:t xml:space="preserve">Karlsruhe. </w:t>
      </w:r>
    </w:p>
    <w:p w14:paraId="302C4E94" w14:textId="2CDBFA02" w:rsidR="00A44ECC" w:rsidRPr="001F5523" w:rsidRDefault="00A44ECC" w:rsidP="00F11542">
      <w:pPr>
        <w:pStyle w:val="flietext"/>
        <w:rPr>
          <w:lang w:val="de-DE"/>
        </w:rPr>
      </w:pPr>
      <w:r w:rsidRPr="001F5523">
        <w:rPr>
          <w:lang w:val="de-DE"/>
        </w:rPr>
        <w:t xml:space="preserve">Regelmäßig folgt sie Einladungen zu verschiedenen Orchesterprojekten mit Concerto Köln, L’arpa festante München, dem Stuttgarter Barockorchester </w:t>
      </w:r>
      <w:r w:rsidR="00AB5627" w:rsidRPr="001F5523">
        <w:rPr>
          <w:lang w:val="de-DE"/>
        </w:rPr>
        <w:t>und anderen.</w:t>
      </w:r>
      <w:r w:rsidRPr="001F5523">
        <w:rPr>
          <w:lang w:val="de-DE"/>
        </w:rPr>
        <w:t xml:space="preserve"> So trat sie 2009 unter der Leitung von Hans-Christoph Rademan in der Berliner Philharmonie und 2012 unter Peter Dijkstra im Herkulessaal in München auf. Auf histo</w:t>
      </w:r>
      <w:r w:rsidR="00D92809" w:rsidRPr="001F5523">
        <w:rPr>
          <w:lang w:val="de-DE"/>
        </w:rPr>
        <w:t>rischem Piccolo wirkte sie 2015</w:t>
      </w:r>
      <w:r w:rsidRPr="001F5523">
        <w:rPr>
          <w:lang w:val="de-DE"/>
        </w:rPr>
        <w:t xml:space="preserve"> an einer erstmals auf historischem Instrumentarium musizierten szenischen Aufführung von Auszügen aus den</w:t>
      </w:r>
      <w:r w:rsidR="00AB5627" w:rsidRPr="001F5523">
        <w:rPr>
          <w:lang w:val="de-DE"/>
        </w:rPr>
        <w:t xml:space="preserve"> </w:t>
      </w:r>
      <w:r w:rsidRPr="001F5523">
        <w:rPr>
          <w:lang w:val="de-DE"/>
        </w:rPr>
        <w:t>Opern Ca</w:t>
      </w:r>
      <w:r w:rsidR="00D16326" w:rsidRPr="001F5523">
        <w:rPr>
          <w:lang w:val="de-DE"/>
        </w:rPr>
        <w:t>rmen und La Traviata</w:t>
      </w:r>
      <w:r w:rsidR="00AB5627" w:rsidRPr="001F5523">
        <w:rPr>
          <w:lang w:val="de-DE"/>
        </w:rPr>
        <w:t xml:space="preserve"> </w:t>
      </w:r>
      <w:r w:rsidR="00D16326" w:rsidRPr="001F5523">
        <w:rPr>
          <w:lang w:val="de-DE"/>
        </w:rPr>
        <w:t xml:space="preserve">im Stadtcasino </w:t>
      </w:r>
      <w:r w:rsidRPr="001F5523">
        <w:rPr>
          <w:lang w:val="de-DE"/>
        </w:rPr>
        <w:t xml:space="preserve">Basel mit. Sie konzertiert außerdem in verschiedenen Kammermusikensembles, </w:t>
      </w:r>
      <w:r w:rsidR="009530CA" w:rsidRPr="001F5523">
        <w:rPr>
          <w:lang w:val="de-DE"/>
        </w:rPr>
        <w:t>u.a. mit dem</w:t>
      </w:r>
      <w:r w:rsidRPr="001F5523">
        <w:rPr>
          <w:lang w:val="de-DE"/>
        </w:rPr>
        <w:t xml:space="preserve"> Gitarristen Maximilian Mangold, mit dem sie auch eine CD eingespielt hat.</w:t>
      </w:r>
    </w:p>
    <w:p w14:paraId="2ECF4448" w14:textId="77777777" w:rsidR="00A44ECC" w:rsidRPr="001F5523" w:rsidRDefault="00A44ECC" w:rsidP="00F11542">
      <w:pPr>
        <w:pStyle w:val="flietext"/>
        <w:rPr>
          <w:lang w:val="de-DE"/>
        </w:rPr>
      </w:pPr>
    </w:p>
    <w:p w14:paraId="607B40B1" w14:textId="77777777" w:rsidR="00F25E73" w:rsidRPr="001F5523" w:rsidRDefault="006121C8" w:rsidP="00F11542">
      <w:pPr>
        <w:pStyle w:val="flietext"/>
        <w:rPr>
          <w:rStyle w:val="Fett"/>
          <w:lang w:val="de-DE"/>
        </w:rPr>
      </w:pPr>
      <w:r w:rsidRPr="001F5523">
        <w:rPr>
          <w:rStyle w:val="Fett"/>
          <w:lang w:val="de-DE"/>
        </w:rPr>
        <w:t>Urte Lucht</w:t>
      </w:r>
      <w:r w:rsidR="00A10F81" w:rsidRPr="001F5523">
        <w:rPr>
          <w:rStyle w:val="Fett"/>
          <w:lang w:val="de-DE"/>
        </w:rPr>
        <w:t>, Cembalo</w:t>
      </w:r>
    </w:p>
    <w:p w14:paraId="736DAB87" w14:textId="77777777" w:rsidR="00D27394" w:rsidRPr="001F5523" w:rsidRDefault="00D27394" w:rsidP="00F11542">
      <w:pPr>
        <w:pStyle w:val="flietext"/>
        <w:rPr>
          <w:lang w:val="de-DE"/>
        </w:rPr>
      </w:pPr>
      <w:r w:rsidRPr="001F5523">
        <w:rPr>
          <w:lang w:val="de-DE"/>
        </w:rPr>
        <w:t>Bereits im A</w:t>
      </w:r>
      <w:r w:rsidR="006121C8" w:rsidRPr="001F5523">
        <w:rPr>
          <w:lang w:val="de-DE"/>
        </w:rPr>
        <w:t>lter von vier Jahren</w:t>
      </w:r>
      <w:r w:rsidRPr="001F5523">
        <w:rPr>
          <w:lang w:val="de-DE"/>
        </w:rPr>
        <w:t xml:space="preserve"> begann Urte Lucht mit dem C</w:t>
      </w:r>
      <w:r w:rsidR="006121C8" w:rsidRPr="001F5523">
        <w:rPr>
          <w:lang w:val="de-DE"/>
        </w:rPr>
        <w:t>embalospiel.</w:t>
      </w:r>
      <w:r w:rsidRPr="001F5523">
        <w:rPr>
          <w:lang w:val="de-DE"/>
        </w:rPr>
        <w:t xml:space="preserve"> </w:t>
      </w:r>
      <w:r w:rsidR="006121C8" w:rsidRPr="001F5523">
        <w:rPr>
          <w:lang w:val="de-DE"/>
        </w:rPr>
        <w:t xml:space="preserve"> Als</w:t>
      </w:r>
      <w:r w:rsidR="00A44ECC" w:rsidRPr="001F5523">
        <w:rPr>
          <w:lang w:val="de-DE"/>
        </w:rPr>
        <w:t xml:space="preserve"> </w:t>
      </w:r>
      <w:r w:rsidR="006121C8" w:rsidRPr="001F5523">
        <w:rPr>
          <w:lang w:val="de-DE"/>
        </w:rPr>
        <w:t xml:space="preserve">Jugendliche besuchte sie Meisterkurse bei </w:t>
      </w:r>
      <w:r w:rsidRPr="001F5523">
        <w:rPr>
          <w:lang w:val="de-DE"/>
        </w:rPr>
        <w:t>Gustav Leonhardt, Jos van Immerseel und Nicolaus Harnoncourt. Nach dem Studium in Hamburg, Zürich (bei Johann Sonnleitner) und Basel an der Schola Cantorum Basi</w:t>
      </w:r>
      <w:r w:rsidR="004459FB" w:rsidRPr="001F5523">
        <w:rPr>
          <w:lang w:val="de-DE"/>
        </w:rPr>
        <w:t>liensis (bei Jesper Christensen</w:t>
      </w:r>
      <w:r w:rsidRPr="001F5523">
        <w:rPr>
          <w:lang w:val="de-DE"/>
        </w:rPr>
        <w:t>) begann ihre rege Konzerttätigkeit sowohl auf dem Cembalo als auch auf dem Hammerflügel. Internationale Preise, Rundfunk-, Fernseh- und CD-Aufnahmen folgten.</w:t>
      </w:r>
    </w:p>
    <w:p w14:paraId="515A4317" w14:textId="77777777" w:rsidR="00D27394" w:rsidRPr="001F5523" w:rsidRDefault="00D27394" w:rsidP="00F11542">
      <w:pPr>
        <w:pStyle w:val="flietext"/>
        <w:rPr>
          <w:lang w:val="de-DE"/>
        </w:rPr>
      </w:pPr>
      <w:r w:rsidRPr="001F5523">
        <w:rPr>
          <w:lang w:val="de-DE"/>
        </w:rPr>
        <w:t>Urte Lucht tritt bei den großen Musikfestspielen</w:t>
      </w:r>
      <w:r w:rsidR="002B6D5C" w:rsidRPr="001F5523">
        <w:rPr>
          <w:lang w:val="de-DE"/>
        </w:rPr>
        <w:t xml:space="preserve"> wie Schleswig-Holstein Musikfestival, Barockfestspiele Arolsen, Tage Alter Musik Regensburg, Bodensee-Festival, Europäische Wochen Passau, Landshuter Hofmusiktage auf. Neben der historischen Aufführungspraxis hat sie ein großes Interesse an Neu</w:t>
      </w:r>
      <w:r w:rsidR="009A37B8" w:rsidRPr="001F5523">
        <w:rPr>
          <w:lang w:val="de-DE"/>
        </w:rPr>
        <w:t>er Musik, belegt durch etliche E</w:t>
      </w:r>
      <w:r w:rsidR="002B6D5C" w:rsidRPr="001F5523">
        <w:rPr>
          <w:lang w:val="de-DE"/>
        </w:rPr>
        <w:t>rst-und Uraufführungen, u.a. von Werken Josef Tals und Erhan Sanris. Im Schweizer Radio SRF ist sie oft als Fachexpertin in der Sendung „Discothek“ zu hören und i</w:t>
      </w:r>
      <w:r w:rsidR="009A37B8" w:rsidRPr="001F5523">
        <w:rPr>
          <w:lang w:val="de-DE"/>
        </w:rPr>
        <w:t>st außerdem M</w:t>
      </w:r>
      <w:r w:rsidR="002B6D5C" w:rsidRPr="001F5523">
        <w:rPr>
          <w:lang w:val="de-DE"/>
        </w:rPr>
        <w:t>itbegründerin</w:t>
      </w:r>
      <w:r w:rsidR="009A37B8" w:rsidRPr="001F5523">
        <w:rPr>
          <w:lang w:val="de-DE"/>
        </w:rPr>
        <w:t xml:space="preserve"> des Ettenheimer Musiksommers, der renommierten Konzertreihe für Alte Musik in der Barockstadt Ettenheim.</w:t>
      </w:r>
    </w:p>
    <w:p w14:paraId="0ECCBCAC" w14:textId="77777777" w:rsidR="002577FC" w:rsidRPr="001F5523" w:rsidRDefault="009A37B8" w:rsidP="00F11542">
      <w:pPr>
        <w:pStyle w:val="flietext"/>
        <w:rPr>
          <w:lang w:val="de-DE"/>
        </w:rPr>
      </w:pPr>
      <w:r w:rsidRPr="001F5523">
        <w:rPr>
          <w:lang w:val="de-DE"/>
        </w:rPr>
        <w:t>Seit 2007 hat Urte Lucht einen Lehrauftrag an der Staatlichen Hochschule für Musik in Karlsruhe übernommen. Von 2000-2003 war sie Dozentin an der Internationalen Frühjahrsakademie für Alte Musik in Stift Geras/Österreich und unterrichtete 2005 bei den internationalen Sommerkursen im Bietigheimer Schloss.</w:t>
      </w:r>
    </w:p>
    <w:sectPr w:rsidR="002577FC" w:rsidRPr="001F5523" w:rsidSect="00752959">
      <w:headerReference w:type="default" r:id="rId9"/>
      <w:footerReference w:type="default" r:id="rId10"/>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4F559" w14:textId="77777777" w:rsidR="00BD2B52" w:rsidRDefault="00BD2B52" w:rsidP="00F11542">
      <w:r>
        <w:separator/>
      </w:r>
    </w:p>
  </w:endnote>
  <w:endnote w:type="continuationSeparator" w:id="0">
    <w:p w14:paraId="1E512313" w14:textId="77777777" w:rsidR="00BD2B52" w:rsidRDefault="00BD2B52" w:rsidP="00F11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MingLiU">
    <w:panose1 w:val="02020500000000000000"/>
    <w:charset w:val="88"/>
    <w:family w:val="auto"/>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A71CE" w14:textId="44853396" w:rsidR="00A80417" w:rsidRDefault="00A80417" w:rsidP="00F11542">
    <w:pPr>
      <w:pStyle w:val="Fuzeile"/>
    </w:pPr>
    <w:r>
      <w:rPr>
        <w:noProof/>
      </w:rPr>
      <mc:AlternateContent>
        <mc:Choice Requires="wps">
          <w:drawing>
            <wp:anchor distT="0" distB="0" distL="114300" distR="114300" simplePos="0" relativeHeight="251660288" behindDoc="0" locked="0" layoutInCell="1" allowOverlap="1" wp14:anchorId="4518D317" wp14:editId="77A1ADE3">
              <wp:simplePos x="0" y="0"/>
              <wp:positionH relativeFrom="column">
                <wp:posOffset>-734695</wp:posOffset>
              </wp:positionH>
              <wp:positionV relativeFrom="paragraph">
                <wp:posOffset>65103</wp:posOffset>
              </wp:positionV>
              <wp:extent cx="7086600" cy="0"/>
              <wp:effectExtent l="0" t="0" r="25400" b="25400"/>
              <wp:wrapNone/>
              <wp:docPr id="2" name="Gerade Verbindung 2"/>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78BE5B" id="Gerade Verbindu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85pt,5.15pt" to="500.15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" strokecolor="black [3040]"/>
          </w:pict>
        </mc:Fallback>
      </mc:AlternateContent>
    </w:r>
  </w:p>
  <w:p w14:paraId="13DA09DA" w14:textId="77777777" w:rsidR="00A80417" w:rsidRDefault="00A80417" w:rsidP="00F11542">
    <w:pPr>
      <w:pStyle w:val="Fuzeile"/>
    </w:pPr>
    <w:r w:rsidRPr="00A73CB4">
      <w:t xml:space="preserve">Heike Nicodemus · Hermann-Blum-Str. 8 · 74321 Bietigheim-Bissingen </w:t>
    </w:r>
  </w:p>
  <w:p w14:paraId="624BAF8D" w14:textId="2EB89DAE" w:rsidR="00A80417" w:rsidRPr="00A73CB4" w:rsidRDefault="00A80417" w:rsidP="00F11542">
    <w:pPr>
      <w:pStyle w:val="Fuzeile"/>
      <w:rPr>
        <w:rFonts w:ascii="Times" w:hAnsi="Times" w:cs="Times"/>
      </w:rPr>
    </w:pPr>
    <w:r w:rsidRPr="00A73CB4">
      <w:rPr>
        <w:color w:val="0C0C0C"/>
      </w:rPr>
      <w:t xml:space="preserve">www.heike-nicodemus.de </w:t>
    </w:r>
    <w:r w:rsidRPr="00A73CB4">
      <w:t>· kontakt@heike-nicodemus.de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71AB7" w14:textId="77777777" w:rsidR="00BD2B52" w:rsidRDefault="00BD2B52" w:rsidP="00F11542">
      <w:r>
        <w:separator/>
      </w:r>
    </w:p>
  </w:footnote>
  <w:footnote w:type="continuationSeparator" w:id="0">
    <w:p w14:paraId="0FFD91FC" w14:textId="77777777" w:rsidR="00BD2B52" w:rsidRDefault="00BD2B52" w:rsidP="00F115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210A1" w14:textId="0D737D87" w:rsidR="00A80417" w:rsidRPr="001554B3" w:rsidRDefault="00A80417" w:rsidP="001554B3">
    <w:pPr>
      <w:pStyle w:val="zentriert"/>
      <w:rPr>
        <w:rStyle w:val="KopfzeileZchn"/>
      </w:rPr>
    </w:pPr>
    <w:r w:rsidRPr="00B82B5F">
      <w:rPr>
        <w:rStyle w:val="KopfzeileZchn"/>
        <w:noProof/>
      </w:rPr>
      <mc:AlternateContent>
        <mc:Choice Requires="wps">
          <w:drawing>
            <wp:anchor distT="0" distB="0" distL="114300" distR="114300" simplePos="0" relativeHeight="251659264" behindDoc="0" locked="0" layoutInCell="1" allowOverlap="1" wp14:anchorId="22A3550C" wp14:editId="7F1A53E5">
              <wp:simplePos x="0" y="0"/>
              <wp:positionH relativeFrom="column">
                <wp:posOffset>-510112</wp:posOffset>
              </wp:positionH>
              <wp:positionV relativeFrom="paragraph">
                <wp:posOffset>465870</wp:posOffset>
              </wp:positionV>
              <wp:extent cx="6972300" cy="0"/>
              <wp:effectExtent l="0" t="0" r="12700" b="25400"/>
              <wp:wrapNone/>
              <wp:docPr id="1" name="Gerade Verbindung 1"/>
              <wp:cNvGraphicFramePr/>
              <a:graphic xmlns:a="http://schemas.openxmlformats.org/drawingml/2006/main">
                <a:graphicData uri="http://schemas.microsoft.com/office/word/2010/wordprocessingShape">
                  <wps:wsp>
                    <wps:cNvCnPr/>
                    <wps:spPr>
                      <a:xfrm>
                        <a:off x="0" y="0"/>
                        <a:ext cx="697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2A6145" id="Gerade Verbindu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15pt,36.7pt" to="508.85pt,3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" strokecolor="black [3040]"/>
          </w:pict>
        </mc:Fallback>
      </mc:AlternateContent>
    </w:r>
    <w:r w:rsidRPr="00B82B5F">
      <w:rPr>
        <w:rStyle w:val="KopfzeileZchn"/>
      </w:rPr>
      <w:t xml:space="preserve">Heike Nicodemus · Traversflöte · </w:t>
    </w:r>
    <w:r w:rsidRPr="001554B3">
      <w:rPr>
        <w:rStyle w:val="KopfzeileZchn"/>
      </w:rPr>
      <w:t>Solistin, Kammermusikerin und Orchestermusikerin</w:t>
    </w:r>
    <w:r w:rsidRPr="001554B3">
      <w:rPr>
        <w:rStyle w:val="KopfzeileZchn"/>
      </w:rPr>
      <w:br/>
    </w:r>
    <w:r w:rsidRPr="00A97733">
      <w:rPr>
        <w:rStyle w:val="Fett"/>
        <w:lang w:val="de-DE"/>
      </w:rPr>
      <w:t>Beispiele für Konzertprogramme</w:t>
    </w:r>
    <w:r w:rsidRPr="001554B3">
      <w:rPr>
        <w:rStyle w:val="KopfzeileZchn"/>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3769D"/>
    <w:multiLevelType w:val="multilevel"/>
    <w:tmpl w:val="390294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821D78"/>
    <w:multiLevelType w:val="hybridMultilevel"/>
    <w:tmpl w:val="8446027C"/>
    <w:lvl w:ilvl="0" w:tplc="825EBE06">
      <w:start w:val="1781"/>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9A372E"/>
    <w:multiLevelType w:val="hybridMultilevel"/>
    <w:tmpl w:val="574215F6"/>
    <w:lvl w:ilvl="0" w:tplc="73AC2832">
      <w:start w:val="1"/>
      <w:numFmt w:val="upp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A9F443A"/>
    <w:multiLevelType w:val="multilevel"/>
    <w:tmpl w:val="390294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DF648CB"/>
    <w:multiLevelType w:val="hybridMultilevel"/>
    <w:tmpl w:val="9FC83780"/>
    <w:lvl w:ilvl="0" w:tplc="825EBE06">
      <w:start w:val="1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8C87EB1"/>
    <w:multiLevelType w:val="hybridMultilevel"/>
    <w:tmpl w:val="5B2ACE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4412D0F"/>
    <w:multiLevelType w:val="hybridMultilevel"/>
    <w:tmpl w:val="F968CC08"/>
    <w:lvl w:ilvl="0" w:tplc="960A6FBC">
      <w:start w:val="1"/>
      <w:numFmt w:val="upperLetter"/>
      <w:lvlText w:val="%1."/>
      <w:lvlJc w:val="left"/>
      <w:pPr>
        <w:ind w:left="720" w:hanging="360"/>
      </w:pPr>
      <w:rPr>
        <w:rFonts w:cstheme="minorBidi"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8704537"/>
    <w:multiLevelType w:val="hybridMultilevel"/>
    <w:tmpl w:val="390294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8AD5089"/>
    <w:multiLevelType w:val="hybridMultilevel"/>
    <w:tmpl w:val="C11260D4"/>
    <w:lvl w:ilvl="0" w:tplc="825EBE06">
      <w:start w:val="1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BC75013"/>
    <w:multiLevelType w:val="hybridMultilevel"/>
    <w:tmpl w:val="D1B2572C"/>
    <w:lvl w:ilvl="0" w:tplc="C7047BB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F7D280C"/>
    <w:multiLevelType w:val="hybridMultilevel"/>
    <w:tmpl w:val="4EFA472C"/>
    <w:lvl w:ilvl="0" w:tplc="35EACDE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0"/>
  </w:num>
  <w:num w:numId="5">
    <w:abstractNumId w:val="2"/>
  </w:num>
  <w:num w:numId="6">
    <w:abstractNumId w:val="9"/>
  </w:num>
  <w:num w:numId="7">
    <w:abstractNumId w:val="10"/>
  </w:num>
  <w:num w:numId="8">
    <w:abstractNumId w:val="6"/>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59"/>
    <w:rsid w:val="0002109C"/>
    <w:rsid w:val="00032082"/>
    <w:rsid w:val="00035022"/>
    <w:rsid w:val="00050EDE"/>
    <w:rsid w:val="00053FD0"/>
    <w:rsid w:val="00086BCD"/>
    <w:rsid w:val="00092F15"/>
    <w:rsid w:val="000A5899"/>
    <w:rsid w:val="000C0533"/>
    <w:rsid w:val="000E0A4E"/>
    <w:rsid w:val="00120E03"/>
    <w:rsid w:val="00124377"/>
    <w:rsid w:val="00125A24"/>
    <w:rsid w:val="00133016"/>
    <w:rsid w:val="001554B3"/>
    <w:rsid w:val="0016621E"/>
    <w:rsid w:val="001744F4"/>
    <w:rsid w:val="00184C2F"/>
    <w:rsid w:val="00187411"/>
    <w:rsid w:val="001D5CF5"/>
    <w:rsid w:val="001F5523"/>
    <w:rsid w:val="00221ADF"/>
    <w:rsid w:val="00223704"/>
    <w:rsid w:val="002304C9"/>
    <w:rsid w:val="00234DEE"/>
    <w:rsid w:val="00254133"/>
    <w:rsid w:val="002577FC"/>
    <w:rsid w:val="00263FAA"/>
    <w:rsid w:val="0027149E"/>
    <w:rsid w:val="00272131"/>
    <w:rsid w:val="002810A9"/>
    <w:rsid w:val="00281C4A"/>
    <w:rsid w:val="0029446A"/>
    <w:rsid w:val="002A7D37"/>
    <w:rsid w:val="002B5A92"/>
    <w:rsid w:val="002B6D5C"/>
    <w:rsid w:val="002C48C9"/>
    <w:rsid w:val="002F382B"/>
    <w:rsid w:val="002F7CE0"/>
    <w:rsid w:val="00300A0F"/>
    <w:rsid w:val="00353A7C"/>
    <w:rsid w:val="00354292"/>
    <w:rsid w:val="00382945"/>
    <w:rsid w:val="00390AE2"/>
    <w:rsid w:val="003979ED"/>
    <w:rsid w:val="003B1660"/>
    <w:rsid w:val="003B62C1"/>
    <w:rsid w:val="003B71F7"/>
    <w:rsid w:val="003C1C30"/>
    <w:rsid w:val="003D37D8"/>
    <w:rsid w:val="00410317"/>
    <w:rsid w:val="0041440D"/>
    <w:rsid w:val="004439D4"/>
    <w:rsid w:val="004459FB"/>
    <w:rsid w:val="0046675B"/>
    <w:rsid w:val="004669FF"/>
    <w:rsid w:val="0047651F"/>
    <w:rsid w:val="00481E8F"/>
    <w:rsid w:val="004B46E8"/>
    <w:rsid w:val="004D00B2"/>
    <w:rsid w:val="00534E5F"/>
    <w:rsid w:val="00542755"/>
    <w:rsid w:val="00560947"/>
    <w:rsid w:val="00563363"/>
    <w:rsid w:val="0057055C"/>
    <w:rsid w:val="00572FCC"/>
    <w:rsid w:val="00586100"/>
    <w:rsid w:val="00594CC5"/>
    <w:rsid w:val="005953F1"/>
    <w:rsid w:val="005E5D2E"/>
    <w:rsid w:val="0061141B"/>
    <w:rsid w:val="006121C8"/>
    <w:rsid w:val="00621E71"/>
    <w:rsid w:val="0062585E"/>
    <w:rsid w:val="00644EF2"/>
    <w:rsid w:val="0064590E"/>
    <w:rsid w:val="006612D9"/>
    <w:rsid w:val="006826F4"/>
    <w:rsid w:val="006C10D9"/>
    <w:rsid w:val="006E3889"/>
    <w:rsid w:val="00752959"/>
    <w:rsid w:val="007907DD"/>
    <w:rsid w:val="00791539"/>
    <w:rsid w:val="007934F7"/>
    <w:rsid w:val="007E25FC"/>
    <w:rsid w:val="00802A2A"/>
    <w:rsid w:val="00822C6A"/>
    <w:rsid w:val="00841208"/>
    <w:rsid w:val="00842325"/>
    <w:rsid w:val="0087257D"/>
    <w:rsid w:val="008726E5"/>
    <w:rsid w:val="00873F50"/>
    <w:rsid w:val="00881863"/>
    <w:rsid w:val="008F5B19"/>
    <w:rsid w:val="0092123A"/>
    <w:rsid w:val="00921743"/>
    <w:rsid w:val="009262E6"/>
    <w:rsid w:val="00930B14"/>
    <w:rsid w:val="009377A4"/>
    <w:rsid w:val="00941B76"/>
    <w:rsid w:val="009530CA"/>
    <w:rsid w:val="009625CF"/>
    <w:rsid w:val="00975FFF"/>
    <w:rsid w:val="00990D1F"/>
    <w:rsid w:val="009A37B8"/>
    <w:rsid w:val="009B5BCC"/>
    <w:rsid w:val="009E07CA"/>
    <w:rsid w:val="009E6215"/>
    <w:rsid w:val="009F3AD6"/>
    <w:rsid w:val="00A05E8A"/>
    <w:rsid w:val="00A10F81"/>
    <w:rsid w:val="00A1224B"/>
    <w:rsid w:val="00A14259"/>
    <w:rsid w:val="00A22D6A"/>
    <w:rsid w:val="00A259E5"/>
    <w:rsid w:val="00A42C61"/>
    <w:rsid w:val="00A43AAA"/>
    <w:rsid w:val="00A44ECC"/>
    <w:rsid w:val="00A4778A"/>
    <w:rsid w:val="00A73525"/>
    <w:rsid w:val="00A73CB4"/>
    <w:rsid w:val="00A80417"/>
    <w:rsid w:val="00A91FDF"/>
    <w:rsid w:val="00A97733"/>
    <w:rsid w:val="00AB5627"/>
    <w:rsid w:val="00B01C3E"/>
    <w:rsid w:val="00B20AF8"/>
    <w:rsid w:val="00B313A6"/>
    <w:rsid w:val="00B56B71"/>
    <w:rsid w:val="00B62885"/>
    <w:rsid w:val="00B702FD"/>
    <w:rsid w:val="00B707B7"/>
    <w:rsid w:val="00B741E0"/>
    <w:rsid w:val="00B82B5F"/>
    <w:rsid w:val="00BB0645"/>
    <w:rsid w:val="00BC4B11"/>
    <w:rsid w:val="00BD2B52"/>
    <w:rsid w:val="00BD408A"/>
    <w:rsid w:val="00BD4C14"/>
    <w:rsid w:val="00BE1234"/>
    <w:rsid w:val="00BF1932"/>
    <w:rsid w:val="00C0467A"/>
    <w:rsid w:val="00C27928"/>
    <w:rsid w:val="00CC19F5"/>
    <w:rsid w:val="00CD6F99"/>
    <w:rsid w:val="00CE4585"/>
    <w:rsid w:val="00D06E9C"/>
    <w:rsid w:val="00D14C03"/>
    <w:rsid w:val="00D16326"/>
    <w:rsid w:val="00D252A5"/>
    <w:rsid w:val="00D27394"/>
    <w:rsid w:val="00D308EC"/>
    <w:rsid w:val="00D316A4"/>
    <w:rsid w:val="00D56D3B"/>
    <w:rsid w:val="00D92809"/>
    <w:rsid w:val="00DB0B4A"/>
    <w:rsid w:val="00DB0B7C"/>
    <w:rsid w:val="00DD2FF5"/>
    <w:rsid w:val="00E208DD"/>
    <w:rsid w:val="00E619C3"/>
    <w:rsid w:val="00E660FB"/>
    <w:rsid w:val="00E8239F"/>
    <w:rsid w:val="00E82C58"/>
    <w:rsid w:val="00E85835"/>
    <w:rsid w:val="00EA7C24"/>
    <w:rsid w:val="00EB77C2"/>
    <w:rsid w:val="00ED4D77"/>
    <w:rsid w:val="00EF662B"/>
    <w:rsid w:val="00F01426"/>
    <w:rsid w:val="00F11542"/>
    <w:rsid w:val="00F25E73"/>
    <w:rsid w:val="00F5302D"/>
    <w:rsid w:val="00F57AE7"/>
    <w:rsid w:val="00F63033"/>
    <w:rsid w:val="00F754C5"/>
    <w:rsid w:val="00F755C7"/>
    <w:rsid w:val="00FC0227"/>
    <w:rsid w:val="00FC6132"/>
    <w:rsid w:val="00FD0A67"/>
    <w:rsid w:val="00FE793D"/>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862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11542"/>
    <w:rPr>
      <w:rFonts w:asciiTheme="minorBidi" w:hAnsiTheme="minorBidi"/>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1440D"/>
    <w:pPr>
      <w:ind w:left="720"/>
      <w:contextualSpacing/>
    </w:pPr>
  </w:style>
  <w:style w:type="paragraph" w:styleId="Sprechblasentext">
    <w:name w:val="Balloon Text"/>
    <w:basedOn w:val="Standard"/>
    <w:link w:val="SprechblasentextZchn"/>
    <w:uiPriority w:val="99"/>
    <w:semiHidden/>
    <w:unhideWhenUsed/>
    <w:rsid w:val="0047651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7651F"/>
    <w:rPr>
      <w:rFonts w:ascii="Lucida Grande" w:hAnsi="Lucida Grande" w:cs="Lucida Grande"/>
      <w:sz w:val="18"/>
      <w:szCs w:val="18"/>
    </w:rPr>
  </w:style>
  <w:style w:type="paragraph" w:styleId="Kopfzeile">
    <w:name w:val="header"/>
    <w:basedOn w:val="Standard"/>
    <w:link w:val="KopfzeileZchn"/>
    <w:uiPriority w:val="99"/>
    <w:unhideWhenUsed/>
    <w:rsid w:val="00354292"/>
    <w:pPr>
      <w:jc w:val="center"/>
    </w:pPr>
  </w:style>
  <w:style w:type="character" w:customStyle="1" w:styleId="KopfzeileZchn">
    <w:name w:val="Kopfzeile Zchn"/>
    <w:basedOn w:val="Absatz-Standardschriftart"/>
    <w:link w:val="Kopfzeile"/>
    <w:uiPriority w:val="99"/>
    <w:rsid w:val="00354292"/>
    <w:rPr>
      <w:rFonts w:ascii="Arial" w:hAnsi="Arial"/>
      <w:sz w:val="22"/>
      <w:szCs w:val="22"/>
    </w:rPr>
  </w:style>
  <w:style w:type="paragraph" w:styleId="Fuzeile">
    <w:name w:val="footer"/>
    <w:basedOn w:val="Standard"/>
    <w:link w:val="FuzeileZchn"/>
    <w:uiPriority w:val="99"/>
    <w:unhideWhenUsed/>
    <w:rsid w:val="00A73CB4"/>
    <w:pPr>
      <w:tabs>
        <w:tab w:val="center" w:pos="4536"/>
        <w:tab w:val="right" w:pos="9072"/>
      </w:tabs>
      <w:jc w:val="center"/>
    </w:pPr>
  </w:style>
  <w:style w:type="character" w:customStyle="1" w:styleId="FuzeileZchn">
    <w:name w:val="Fußzeile Zchn"/>
    <w:basedOn w:val="Absatz-Standardschriftart"/>
    <w:link w:val="Fuzeile"/>
    <w:uiPriority w:val="99"/>
    <w:rsid w:val="00A73CB4"/>
    <w:rPr>
      <w:rFonts w:ascii="Arial" w:hAnsi="Arial"/>
      <w:sz w:val="22"/>
    </w:rPr>
  </w:style>
  <w:style w:type="character" w:styleId="Fett">
    <w:name w:val="Strong"/>
    <w:uiPriority w:val="22"/>
    <w:qFormat/>
    <w:rsid w:val="00644EF2"/>
    <w:rPr>
      <w:rFonts w:asciiTheme="minorBidi" w:hAnsiTheme="minorBidi" w:cstheme="minorBidi"/>
      <w:b/>
      <w:bCs/>
      <w:lang w:val="it-IT"/>
    </w:rPr>
  </w:style>
  <w:style w:type="paragraph" w:styleId="Titel">
    <w:name w:val="Title"/>
    <w:basedOn w:val="Standard"/>
    <w:next w:val="Standard"/>
    <w:link w:val="TitelZchn"/>
    <w:uiPriority w:val="10"/>
    <w:qFormat/>
    <w:rsid w:val="003B62C1"/>
    <w:pPr>
      <w:jc w:val="center"/>
    </w:pPr>
    <w:rPr>
      <w:rFonts w:cs="Arial"/>
      <w:b/>
      <w:sz w:val="28"/>
      <w:szCs w:val="28"/>
    </w:rPr>
  </w:style>
  <w:style w:type="character" w:customStyle="1" w:styleId="TitelZchn">
    <w:name w:val="Titel Zchn"/>
    <w:basedOn w:val="Absatz-Standardschriftart"/>
    <w:link w:val="Titel"/>
    <w:uiPriority w:val="10"/>
    <w:rsid w:val="003B62C1"/>
    <w:rPr>
      <w:rFonts w:ascii="Arial" w:hAnsi="Arial" w:cs="Arial"/>
      <w:b/>
      <w:sz w:val="28"/>
      <w:szCs w:val="28"/>
    </w:rPr>
  </w:style>
  <w:style w:type="paragraph" w:styleId="Untertitel">
    <w:name w:val="Subtitle"/>
    <w:basedOn w:val="Standard"/>
    <w:next w:val="Standard"/>
    <w:link w:val="UntertitelZchn"/>
    <w:uiPriority w:val="11"/>
    <w:qFormat/>
    <w:rsid w:val="003B62C1"/>
    <w:pPr>
      <w:jc w:val="center"/>
    </w:pPr>
    <w:rPr>
      <w:rFonts w:cs="Arial"/>
      <w:sz w:val="28"/>
      <w:szCs w:val="28"/>
    </w:rPr>
  </w:style>
  <w:style w:type="character" w:customStyle="1" w:styleId="UntertitelZchn">
    <w:name w:val="Untertitel Zchn"/>
    <w:basedOn w:val="Absatz-Standardschriftart"/>
    <w:link w:val="Untertitel"/>
    <w:uiPriority w:val="11"/>
    <w:rsid w:val="003B62C1"/>
    <w:rPr>
      <w:rFonts w:ascii="Arial" w:hAnsi="Arial" w:cs="Arial"/>
      <w:sz w:val="28"/>
      <w:szCs w:val="28"/>
    </w:rPr>
  </w:style>
  <w:style w:type="character" w:styleId="Hervorhebung">
    <w:name w:val="Emphasis"/>
    <w:uiPriority w:val="20"/>
    <w:qFormat/>
    <w:rsid w:val="003B62C1"/>
    <w:rPr>
      <w:rFonts w:cs="Arial"/>
      <w:b/>
      <w:i/>
      <w:sz w:val="22"/>
      <w:szCs w:val="22"/>
      <w:lang w:val="it-IT"/>
    </w:rPr>
  </w:style>
  <w:style w:type="paragraph" w:customStyle="1" w:styleId="flietext">
    <w:name w:val="fließtext"/>
    <w:basedOn w:val="Standard"/>
    <w:qFormat/>
    <w:rsid w:val="00F11542"/>
    <w:pPr>
      <w:spacing w:after="120"/>
    </w:pPr>
    <w:rPr>
      <w:lang w:val="it-IT"/>
    </w:rPr>
  </w:style>
  <w:style w:type="character" w:styleId="Schwachhervorheb">
    <w:name w:val="Subtle Emphasis"/>
    <w:basedOn w:val="Absatz-Standardschriftart"/>
    <w:uiPriority w:val="19"/>
    <w:qFormat/>
    <w:rsid w:val="00BF1932"/>
    <w:rPr>
      <w:rFonts w:ascii="Arial" w:hAnsi="Arial" w:cs="Arial"/>
      <w:i/>
      <w:iCs/>
      <w:color w:val="000000" w:themeColor="text1"/>
      <w:lang w:val="de-DE"/>
    </w:rPr>
  </w:style>
  <w:style w:type="paragraph" w:customStyle="1" w:styleId="eingerckt">
    <w:name w:val="eingerückt"/>
    <w:basedOn w:val="Standard"/>
    <w:qFormat/>
    <w:rsid w:val="00EF662B"/>
    <w:pPr>
      <w:ind w:left="4536"/>
    </w:pPr>
  </w:style>
  <w:style w:type="paragraph" w:customStyle="1" w:styleId="Formatvorlage1">
    <w:name w:val="Formatvorlage1"/>
    <w:basedOn w:val="Standard"/>
    <w:qFormat/>
    <w:rsid w:val="00EF662B"/>
    <w:pPr>
      <w:jc w:val="center"/>
    </w:pPr>
  </w:style>
  <w:style w:type="character" w:customStyle="1" w:styleId="apple-converted-space">
    <w:name w:val="apple-converted-space"/>
    <w:basedOn w:val="Absatz-Standardschriftart"/>
    <w:rsid w:val="00D316A4"/>
  </w:style>
  <w:style w:type="paragraph" w:customStyle="1" w:styleId="zentriert">
    <w:name w:val="zentriert"/>
    <w:basedOn w:val="Standard"/>
    <w:qFormat/>
    <w:rsid w:val="00F11542"/>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515976">
      <w:bodyDiv w:val="1"/>
      <w:marLeft w:val="0"/>
      <w:marRight w:val="0"/>
      <w:marTop w:val="0"/>
      <w:marBottom w:val="0"/>
      <w:divBdr>
        <w:top w:val="none" w:sz="0" w:space="0" w:color="auto"/>
        <w:left w:val="none" w:sz="0" w:space="0" w:color="auto"/>
        <w:bottom w:val="none" w:sz="0" w:space="0" w:color="auto"/>
        <w:right w:val="none" w:sz="0" w:space="0" w:color="auto"/>
      </w:divBdr>
    </w:div>
    <w:div w:id="20600841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1785</Words>
  <Characters>11246</Characters>
  <Application>Microsoft Macintosh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Nicodemus</dc:creator>
  <cp:keywords/>
  <dc:description/>
  <cp:lastModifiedBy>sillmann</cp:lastModifiedBy>
  <cp:revision>42</cp:revision>
  <cp:lastPrinted>2017-03-21T10:59:00Z</cp:lastPrinted>
  <dcterms:created xsi:type="dcterms:W3CDTF">2017-03-20T13:17:00Z</dcterms:created>
  <dcterms:modified xsi:type="dcterms:W3CDTF">2018-04-17T13:42:00Z</dcterms:modified>
</cp:coreProperties>
</file>